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9" w:rsidRPr="00A3497C" w:rsidRDefault="00184029" w:rsidP="00184029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A3497C">
        <w:rPr>
          <w:rFonts w:ascii="Times New Roman" w:hAnsi="Times New Roman" w:cs="Times New Roman"/>
          <w:sz w:val="28"/>
          <w:szCs w:val="28"/>
        </w:rPr>
        <w:t>Коммунальное дошкольное учебное учреждение №127</w:t>
      </w:r>
    </w:p>
    <w:p w:rsidR="004728D6" w:rsidRDefault="004728D6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4728D6" w:rsidRDefault="004728D6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4728D6" w:rsidRDefault="004728D6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4728D6" w:rsidRDefault="004728D6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4728D6" w:rsidRDefault="004728D6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4728D6" w:rsidRDefault="004728D6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4728D6" w:rsidRDefault="004728D6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4728D6" w:rsidRDefault="004728D6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4728D6" w:rsidRDefault="004728D6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4728D6" w:rsidRDefault="004728D6" w:rsidP="004728D6">
      <w:pPr>
        <w:spacing w:after="0"/>
        <w:rPr>
          <w:rFonts w:ascii="Times New Roman" w:hAnsi="Times New Roman" w:cs="Times New Roman"/>
          <w:b/>
          <w:sz w:val="28"/>
        </w:rPr>
      </w:pPr>
    </w:p>
    <w:p w:rsidR="004728D6" w:rsidRP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84029">
        <w:rPr>
          <w:rFonts w:ascii="Times New Roman" w:hAnsi="Times New Roman" w:cs="Times New Roman"/>
          <w:b/>
          <w:sz w:val="36"/>
        </w:rPr>
        <w:t>Система</w:t>
      </w:r>
      <w:r w:rsidR="00F75C14" w:rsidRPr="00184029">
        <w:rPr>
          <w:rFonts w:ascii="Times New Roman" w:hAnsi="Times New Roman" w:cs="Times New Roman"/>
          <w:b/>
          <w:sz w:val="36"/>
        </w:rPr>
        <w:t xml:space="preserve"> работы с родителями</w:t>
      </w:r>
    </w:p>
    <w:p w:rsidR="002A7400" w:rsidRPr="00184029" w:rsidRDefault="00EB5C42" w:rsidP="004728D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6"/>
        </w:rPr>
        <w:t>полихудожественному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воспитанию дошкольников</w:t>
      </w: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Pr="00A3497C" w:rsidRDefault="00184029" w:rsidP="00184029">
      <w:pPr>
        <w:tabs>
          <w:tab w:val="left" w:pos="6561"/>
        </w:tabs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97C">
        <w:rPr>
          <w:rFonts w:ascii="Times New Roman" w:hAnsi="Times New Roman" w:cs="Times New Roman"/>
          <w:b/>
          <w:sz w:val="28"/>
          <w:szCs w:val="28"/>
          <w:u w:val="single"/>
        </w:rPr>
        <w:t>Воспитатель-методист</w:t>
      </w:r>
    </w:p>
    <w:p w:rsidR="00184029" w:rsidRPr="00A3497C" w:rsidRDefault="00184029" w:rsidP="00184029">
      <w:pPr>
        <w:tabs>
          <w:tab w:val="left" w:pos="6236"/>
        </w:tabs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497C">
        <w:rPr>
          <w:rFonts w:ascii="Times New Roman" w:hAnsi="Times New Roman" w:cs="Times New Roman"/>
          <w:b/>
          <w:sz w:val="28"/>
          <w:szCs w:val="28"/>
          <w:u w:val="single"/>
        </w:rPr>
        <w:t>Литвиненко Е.В.</w:t>
      </w:r>
    </w:p>
    <w:p w:rsidR="00184029" w:rsidRDefault="00184029" w:rsidP="0018402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P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Формы сотрудничества детского сада</w:t>
      </w:r>
      <w:r w:rsidRPr="00C350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семьи в реализации </w:t>
      </w:r>
      <w:proofErr w:type="spellStart"/>
      <w:r w:rsidRPr="00C3509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полихудожественного</w:t>
      </w:r>
      <w:proofErr w:type="spellEnd"/>
      <w:r w:rsidRPr="00C350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подхода</w:t>
      </w:r>
    </w:p>
    <w:p w:rsidR="00C3509B" w:rsidRDefault="00C3509B" w:rsidP="00C3509B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C3509B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6130594" cy="3816626"/>
            <wp:effectExtent l="76200" t="0" r="79706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509B" w:rsidRDefault="00C3509B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5000" w:type="pct"/>
        <w:tblInd w:w="-176" w:type="dxa"/>
        <w:tblLook w:val="04A0"/>
      </w:tblPr>
      <w:tblGrid>
        <w:gridCol w:w="559"/>
        <w:gridCol w:w="5201"/>
        <w:gridCol w:w="2426"/>
        <w:gridCol w:w="49"/>
        <w:gridCol w:w="33"/>
        <w:gridCol w:w="1972"/>
        <w:gridCol w:w="39"/>
      </w:tblGrid>
      <w:tr w:rsidR="006730B6" w:rsidRPr="005F6627" w:rsidTr="00C3509B">
        <w:tc>
          <w:tcPr>
            <w:tcW w:w="272" w:type="pct"/>
          </w:tcPr>
          <w:p w:rsidR="00EB5C42" w:rsidRPr="005F6627" w:rsidRDefault="00EB5C4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30" w:type="pct"/>
          </w:tcPr>
          <w:p w:rsidR="00EB5C42" w:rsidRPr="005F6627" w:rsidRDefault="00EB5C4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180" w:type="pct"/>
          </w:tcPr>
          <w:p w:rsidR="00EB5C42" w:rsidRPr="005F6627" w:rsidRDefault="00EB5C4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17" w:type="pct"/>
            <w:gridSpan w:val="4"/>
          </w:tcPr>
          <w:p w:rsidR="00EB5C42" w:rsidRPr="005F6627" w:rsidRDefault="00EB5C4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B5C42" w:rsidRPr="005F6627" w:rsidTr="00C3509B">
        <w:tblPrEx>
          <w:tblLook w:val="0000"/>
        </w:tblPrEx>
        <w:trPr>
          <w:trHeight w:val="390"/>
        </w:trPr>
        <w:tc>
          <w:tcPr>
            <w:tcW w:w="272" w:type="pct"/>
          </w:tcPr>
          <w:p w:rsidR="00EB5C42" w:rsidRPr="005F6627" w:rsidRDefault="00EB5C4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6730B6" w:rsidRDefault="006730B6" w:rsidP="00EB5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42" w:rsidRPr="00B45E20" w:rsidRDefault="00EB5C42" w:rsidP="00EB5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0">
              <w:rPr>
                <w:rFonts w:ascii="Times New Roman" w:hAnsi="Times New Roman" w:cs="Times New Roman"/>
                <w:b/>
                <w:sz w:val="24"/>
                <w:szCs w:val="24"/>
              </w:rPr>
              <w:t>«Обмен информацией»</w:t>
            </w:r>
          </w:p>
        </w:tc>
      </w:tr>
      <w:tr w:rsidR="00D856F3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42" w:rsidRPr="005F6627" w:rsidRDefault="00EB5C4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CA" w:rsidRPr="00D856F3" w:rsidRDefault="00B45E20" w:rsidP="005F66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EB5C42"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нформационные стенды</w:t>
            </w:r>
          </w:p>
          <w:p w:rsidR="00D452CA" w:rsidRPr="00D452CA" w:rsidRDefault="00D452CA" w:rsidP="00D452CA">
            <w:pPr>
              <w:rPr>
                <w:rFonts w:ascii="Times New Roman" w:hAnsi="Times New Roman" w:cs="Times New Roman"/>
                <w:sz w:val="24"/>
              </w:rPr>
            </w:pPr>
            <w:r w:rsidRPr="00D452CA">
              <w:rPr>
                <w:rFonts w:ascii="Times New Roman" w:hAnsi="Times New Roman" w:cs="Times New Roman"/>
                <w:sz w:val="24"/>
              </w:rPr>
              <w:t xml:space="preserve">«Весёлые нотки» </w:t>
            </w:r>
            <w:r w:rsidR="00B45E20" w:rsidRPr="00D452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5C42" w:rsidRPr="005F6627" w:rsidRDefault="00B45E20" w:rsidP="00D4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0">
              <w:rPr>
                <w:rFonts w:ascii="Times New Roman" w:hAnsi="Times New Roman" w:cs="Times New Roman"/>
                <w:sz w:val="24"/>
              </w:rPr>
              <w:t>«</w:t>
            </w:r>
            <w:r w:rsidR="00D452CA">
              <w:rPr>
                <w:rFonts w:ascii="Times New Roman" w:hAnsi="Times New Roman" w:cs="Times New Roman"/>
                <w:sz w:val="24"/>
              </w:rPr>
              <w:t>Знакомьте детей с искусством</w:t>
            </w:r>
            <w:r w:rsidRPr="00B45E2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C3509B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B5C42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42" w:rsidRPr="005F6627" w:rsidRDefault="006302DE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D856F3" w:rsidRDefault="00D452CA" w:rsidP="005F66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EB5C42"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апки-передвижки</w:t>
            </w:r>
          </w:p>
          <w:p w:rsidR="00B45E20" w:rsidRDefault="00D452CA" w:rsidP="006302DE">
            <w:pPr>
              <w:tabs>
                <w:tab w:val="left" w:pos="411"/>
              </w:tabs>
              <w:ind w:right="38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«Нетрадиционные виды изобразительной деятельности»</w:t>
            </w:r>
          </w:p>
          <w:p w:rsidR="00D452CA" w:rsidRPr="005F6627" w:rsidRDefault="005008AD" w:rsidP="00D452CA">
            <w:pPr>
              <w:tabs>
                <w:tab w:val="left" w:pos="411"/>
              </w:tabs>
              <w:ind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«Путешествия в творчество»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C3509B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B5C42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42" w:rsidRPr="005F6627" w:rsidRDefault="00C3509B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Pr="00D856F3" w:rsidRDefault="00B45E20" w:rsidP="005F66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EB5C42"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онсультации</w:t>
            </w:r>
          </w:p>
          <w:p w:rsidR="00D452CA" w:rsidRPr="00B45E20" w:rsidRDefault="00A554A6" w:rsidP="00D452CA">
            <w:pPr>
              <w:tabs>
                <w:tab w:val="left" w:pos="411"/>
              </w:tabs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54A6">
              <w:rPr>
                <w:rStyle w:val="apple-converted-space"/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 </w:t>
            </w:r>
            <w:r w:rsidRPr="00A554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«</w:t>
            </w:r>
            <w:proofErr w:type="gramStart"/>
            <w:r w:rsidRPr="00A554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Волшебная</w:t>
            </w:r>
            <w:proofErr w:type="gramEnd"/>
            <w:r w:rsidRPr="00A554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Pr="00A554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пластилинография</w:t>
            </w:r>
            <w:proofErr w:type="spellEnd"/>
            <w:r w:rsidRPr="00A554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»</w:t>
            </w:r>
            <w:r w:rsidRPr="00A554A6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  <w:r w:rsidR="00D452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D452CA"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Условия развития творчества в раннем возрасте</w:t>
            </w:r>
            <w:r w:rsidR="00D452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45E20" w:rsidRPr="005F6627" w:rsidRDefault="00D452CA" w:rsidP="005F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Style w:val="FontStyle41"/>
              </w:rPr>
              <w:t>«Устроим картинную галерею»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C3509B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B5C42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42" w:rsidRPr="005F6627" w:rsidRDefault="00C3509B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D856F3" w:rsidRDefault="00D452CA" w:rsidP="005F66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EB5C42"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нкетирование</w:t>
            </w: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02DE" w:rsidRPr="005F6627" w:rsidRDefault="00D452CA" w:rsidP="005F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1">
              <w:rPr>
                <w:rStyle w:val="FontStyle41"/>
              </w:rPr>
              <w:t>«Развитие творческих способностей детей»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45E20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20" w:rsidRPr="005F6627" w:rsidRDefault="00C3509B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B45E20" w:rsidP="00323604">
            <w:pPr>
              <w:tabs>
                <w:tab w:val="num" w:pos="411"/>
              </w:tabs>
              <w:ind w:left="31" w:right="3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E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Устный</w:t>
            </w:r>
            <w:r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B45E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журнал</w:t>
            </w:r>
            <w:r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B45E20" w:rsidRPr="006730B6" w:rsidRDefault="00B45E20" w:rsidP="006730B6">
            <w:pPr>
              <w:tabs>
                <w:tab w:val="num" w:pos="411"/>
              </w:tabs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="003236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Полихудожественное</w:t>
            </w:r>
            <w:proofErr w:type="spellEnd"/>
            <w:r w:rsidR="003236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развитие дошкольников</w:t>
            </w:r>
            <w:r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</w:t>
            </w:r>
          </w:p>
        </w:tc>
      </w:tr>
      <w:tr w:rsidR="00EB5C42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42" w:rsidRPr="005F6627" w:rsidRDefault="00C3509B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D856F3" w:rsidRDefault="00D856F3" w:rsidP="005F66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нформационная корзина</w:t>
            </w:r>
          </w:p>
          <w:p w:rsidR="00D856F3" w:rsidRDefault="00D856F3" w:rsidP="005F66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«Знакомим детей со скульптурой»</w:t>
            </w:r>
          </w:p>
          <w:p w:rsidR="00D856F3" w:rsidRPr="005F6627" w:rsidRDefault="00D856F3" w:rsidP="005F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730B6">
              <w:rPr>
                <w:rFonts w:ascii="Times New Roman" w:eastAsia="Calibri" w:hAnsi="Times New Roman" w:cs="Times New Roman"/>
                <w:sz w:val="24"/>
                <w:szCs w:val="24"/>
              </w:rPr>
              <w:t>Зачем ребенку нужна книга?»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B5C42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42" w:rsidRPr="005F6627" w:rsidRDefault="00C3509B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D856F3" w:rsidRDefault="005F6627" w:rsidP="005F66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Памятки для родителей</w:t>
            </w:r>
          </w:p>
          <w:p w:rsidR="005F6627" w:rsidRPr="005F6627" w:rsidRDefault="005F6627" w:rsidP="005F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45E20"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«Творческий уголок</w:t>
            </w:r>
            <w:r w:rsidR="00B45E20" w:rsidRPr="00B45E20"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  <w:t> </w:t>
            </w:r>
            <w:r w:rsidR="00B45E20"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ребенка  дома»</w:t>
            </w:r>
          </w:p>
          <w:p w:rsidR="005F6627" w:rsidRPr="005F6627" w:rsidRDefault="005F6627" w:rsidP="00D8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2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856F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хранения и </w:t>
            </w:r>
            <w:r w:rsidRPr="005F66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D856F3">
              <w:rPr>
                <w:rFonts w:ascii="Times New Roman" w:hAnsi="Times New Roman" w:cs="Times New Roman"/>
                <w:sz w:val="24"/>
                <w:szCs w:val="24"/>
              </w:rPr>
              <w:t>художественных материалов</w:t>
            </w:r>
            <w:r w:rsidRPr="005F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627" w:rsidRPr="005F6627" w:rsidRDefault="0049009C" w:rsidP="005F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627" w:rsidRPr="005F6627">
              <w:rPr>
                <w:rFonts w:ascii="Times New Roman" w:hAnsi="Times New Roman" w:cs="Times New Roman"/>
                <w:sz w:val="24"/>
                <w:szCs w:val="24"/>
              </w:rPr>
              <w:t>«Рецепт  приготовления   соленого  теста»</w:t>
            </w:r>
          </w:p>
          <w:p w:rsidR="005F6627" w:rsidRPr="006302DE" w:rsidRDefault="005F6627" w:rsidP="005F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0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627">
              <w:rPr>
                <w:rFonts w:ascii="Times New Roman" w:hAnsi="Times New Roman" w:cs="Times New Roman"/>
                <w:sz w:val="24"/>
                <w:szCs w:val="24"/>
              </w:rPr>
              <w:t>«Оформление   и  презентация    детских  работ»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B5C42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42" w:rsidRPr="005F6627" w:rsidRDefault="00C3509B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B6" w:rsidRDefault="006730B6" w:rsidP="006730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Буклеты </w:t>
            </w:r>
          </w:p>
          <w:p w:rsidR="006730B6" w:rsidRDefault="006730B6" w:rsidP="006730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интеграция?»</w:t>
            </w:r>
          </w:p>
          <w:p w:rsidR="006730B6" w:rsidRDefault="006730B6" w:rsidP="006730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«Поделки из природных материалов»</w:t>
            </w:r>
          </w:p>
          <w:p w:rsidR="00EB5C42" w:rsidRPr="005F6627" w:rsidRDefault="006730B6" w:rsidP="006730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«Рисуем пальчиками»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2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B5C42" w:rsidRPr="005F6627" w:rsidTr="00C3509B">
        <w:tblPrEx>
          <w:tblLook w:val="0000"/>
        </w:tblPrEx>
        <w:trPr>
          <w:trHeight w:val="376"/>
        </w:trPr>
        <w:tc>
          <w:tcPr>
            <w:tcW w:w="272" w:type="pct"/>
          </w:tcPr>
          <w:p w:rsidR="00EB5C42" w:rsidRPr="005F6627" w:rsidRDefault="00EB5C4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gridSpan w:val="6"/>
            <w:shd w:val="clear" w:color="auto" w:fill="auto"/>
          </w:tcPr>
          <w:p w:rsidR="006730B6" w:rsidRDefault="006730B6" w:rsidP="00262B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5C42" w:rsidRPr="00B45E20" w:rsidRDefault="00EB5C42" w:rsidP="0026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«Взаимодействие субъектов педагогического процесса»</w:t>
            </w:r>
          </w:p>
        </w:tc>
      </w:tr>
      <w:tr w:rsidR="00FE40EE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pct"/>
          <w:trHeight w:val="2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EE" w:rsidRPr="005F6627" w:rsidRDefault="006302DE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CA" w:rsidRPr="00D856F3" w:rsidRDefault="00D452CA" w:rsidP="005F66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55445E"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одительские собрания</w:t>
            </w:r>
          </w:p>
          <w:p w:rsidR="00FE40EE" w:rsidRDefault="00D452CA" w:rsidP="005F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52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ворческих способностей дошколь</w:t>
            </w:r>
            <w:r w:rsidR="00D85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ников»</w:t>
            </w:r>
          </w:p>
          <w:p w:rsidR="00D452CA" w:rsidRPr="005F6627" w:rsidRDefault="00D452CA" w:rsidP="005F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«Художественно-эстетическое развитие ребенка раннего возраста»</w:t>
            </w:r>
          </w:p>
        </w:tc>
        <w:tc>
          <w:tcPr>
            <w:tcW w:w="12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CA" w:rsidRPr="00D452CA" w:rsidRDefault="00D452CA" w:rsidP="00262BC0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52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  <w:p w:rsidR="00D452CA" w:rsidRDefault="00D452CA" w:rsidP="00262BC0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452CA" w:rsidRPr="00D452CA" w:rsidRDefault="00D452CA" w:rsidP="00262BC0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Май </w:t>
            </w:r>
          </w:p>
          <w:p w:rsidR="00FE40EE" w:rsidRPr="005F6627" w:rsidRDefault="00FE40EE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EE" w:rsidRPr="005F6627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</w:t>
            </w:r>
          </w:p>
        </w:tc>
      </w:tr>
      <w:tr w:rsidR="00FE40EE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pct"/>
          <w:trHeight w:val="2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EE" w:rsidRPr="005F6627" w:rsidRDefault="006302DE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CA" w:rsidRPr="00D856F3" w:rsidRDefault="00D452CA" w:rsidP="005F66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общения</w:t>
            </w:r>
          </w:p>
          <w:p w:rsidR="00FE40EE" w:rsidRPr="005F6627" w:rsidRDefault="00D452CA" w:rsidP="005F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CA">
              <w:rPr>
                <w:rFonts w:ascii="Times New Roman" w:hAnsi="Times New Roman" w:cs="Times New Roman"/>
                <w:sz w:val="24"/>
              </w:rPr>
              <w:t>«Любимые стихи», «Поговорим о картинах», «Все о музыке»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D856F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«Приобщаем детей к искусству»</w:t>
            </w:r>
            <w:r w:rsidR="00D856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EE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EE" w:rsidRPr="005F6627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D856F3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pct"/>
          <w:trHeight w:val="2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F3" w:rsidRPr="005F6627" w:rsidRDefault="006302DE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3" w:rsidRPr="00D856F3" w:rsidRDefault="00D856F3" w:rsidP="00D856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Дискуссия </w:t>
            </w:r>
          </w:p>
          <w:p w:rsidR="00D856F3" w:rsidRPr="00D856F3" w:rsidRDefault="00D856F3" w:rsidP="00D856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«Условия оптимального развития творческих способностей детей»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3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3" w:rsidRPr="005F6627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5445E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pct"/>
          <w:trHeight w:val="1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5E" w:rsidRPr="005F6627" w:rsidRDefault="006302DE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E" w:rsidRPr="005F6627" w:rsidRDefault="0055445E" w:rsidP="005F66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праздники</w:t>
            </w:r>
            <w:r w:rsidR="00B45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5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досуги </w:t>
            </w:r>
            <w:r w:rsidR="00B45E20"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«Солнечный круг»</w:t>
            </w:r>
            <w:r w:rsidR="00630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E" w:rsidRPr="005F6627" w:rsidRDefault="00262BC0" w:rsidP="002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E" w:rsidRPr="005F6627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B45E20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pct"/>
          <w:trHeight w:val="1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20" w:rsidRPr="005F6627" w:rsidRDefault="006302DE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3" w:rsidRPr="00D856F3" w:rsidRDefault="00B45E20" w:rsidP="005F66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открытых дверей </w:t>
            </w:r>
          </w:p>
          <w:p w:rsidR="00B45E20" w:rsidRDefault="00B45E20" w:rsidP="005F662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45E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«Растим творческую личность»</w:t>
            </w:r>
          </w:p>
          <w:p w:rsidR="00C3509B" w:rsidRPr="005F6627" w:rsidRDefault="00C3509B" w:rsidP="005F66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Pr="005F6627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Pr="005F6627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</w:t>
            </w:r>
          </w:p>
        </w:tc>
      </w:tr>
      <w:tr w:rsidR="0055445E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pct"/>
          <w:trHeight w:val="1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5E" w:rsidRPr="005F6627" w:rsidRDefault="006302DE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3" w:rsidRPr="00D856F3" w:rsidRDefault="00B45E20" w:rsidP="005F66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еседы</w:t>
            </w:r>
            <w:r w:rsidRPr="00D85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445E" w:rsidRPr="005F6627" w:rsidRDefault="00B45E20" w:rsidP="005F66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«Влияние творчества на развитие дошкольников»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E" w:rsidRPr="005F6627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E" w:rsidRPr="005F6627" w:rsidRDefault="00F1043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5445E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pct"/>
          <w:trHeight w:val="1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5E" w:rsidRPr="005F6627" w:rsidRDefault="006302DE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6302DE" w:rsidRDefault="006730B6" w:rsidP="005F66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Творческие выставки </w:t>
            </w:r>
          </w:p>
          <w:p w:rsidR="006302DE" w:rsidRDefault="006302DE" w:rsidP="005F662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02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Осенняя фантазия природы</w:t>
            </w:r>
            <w:r w:rsidRPr="006302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6302DE" w:rsidRDefault="006302DE" w:rsidP="005F66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«Ёлочная игрушка своими руками»</w:t>
            </w:r>
          </w:p>
          <w:p w:rsidR="00D856F3" w:rsidRPr="00A554A6" w:rsidRDefault="006730B6" w:rsidP="005F66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4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554A6" w:rsidRPr="00A5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глазами детей»</w:t>
            </w:r>
          </w:p>
          <w:p w:rsidR="006302DE" w:rsidRDefault="00A554A6" w:rsidP="005F66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2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Выставка – конкурс</w:t>
            </w:r>
            <w:r w:rsidRPr="00A5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54A6" w:rsidRPr="00A554A6" w:rsidRDefault="00A554A6" w:rsidP="005F66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«Умелые руки моей мамочки»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E" w:rsidRPr="005F6627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E" w:rsidRPr="005F6627" w:rsidRDefault="00F1043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B45E20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pct"/>
          <w:trHeight w:val="1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20" w:rsidRPr="005F6627" w:rsidRDefault="006302DE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Default="00B45E20" w:rsidP="00B45E20">
            <w:pPr>
              <w:tabs>
                <w:tab w:val="num" w:pos="415"/>
              </w:tabs>
              <w:ind w:left="131" w:righ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56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Круглый стол</w:t>
            </w:r>
            <w:r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45E20" w:rsidRPr="00B45E20" w:rsidRDefault="00B45E20" w:rsidP="006302DE">
            <w:pPr>
              <w:tabs>
                <w:tab w:val="num" w:pos="415"/>
              </w:tabs>
              <w:ind w:left="45" w:righ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творческих способностей дошкольников»</w:t>
            </w:r>
          </w:p>
          <w:p w:rsidR="00B45E20" w:rsidRPr="005F6627" w:rsidRDefault="003573AE" w:rsidP="006302DE">
            <w:pPr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AE">
              <w:rPr>
                <w:rFonts w:ascii="Times New Roman" w:eastAsia="Calibri" w:hAnsi="Times New Roman" w:cs="Times New Roman"/>
                <w:sz w:val="24"/>
              </w:rPr>
              <w:t>«Детский рисунок – ключ к внутреннему миру»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62BC0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C0" w:rsidRPr="005F6627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Pr="005F6627" w:rsidRDefault="00F1043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45E20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pct"/>
          <w:trHeight w:val="1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20" w:rsidRPr="005F6627" w:rsidRDefault="006302DE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E" w:rsidRPr="006302DE" w:rsidRDefault="00262BC0" w:rsidP="006302DE">
            <w:pPr>
              <w:tabs>
                <w:tab w:val="num" w:pos="411"/>
              </w:tabs>
              <w:ind w:left="45" w:right="3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Мини-лекции</w:t>
            </w:r>
            <w:r w:rsidR="00B45E20" w:rsidRPr="00630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B45E20" w:rsidRPr="00B45E20" w:rsidRDefault="00B45E20" w:rsidP="006302DE">
            <w:pPr>
              <w:tabs>
                <w:tab w:val="num" w:pos="411"/>
              </w:tabs>
              <w:ind w:left="45" w:right="3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«Развиваем способности своего ребенка»</w:t>
            </w:r>
          </w:p>
          <w:p w:rsidR="00B45E20" w:rsidRPr="003573AE" w:rsidRDefault="003573AE" w:rsidP="006302DE">
            <w:pPr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A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«Художники с пеленок»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62BC0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C0" w:rsidRPr="005F6627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Pr="005F6627" w:rsidRDefault="00F1043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45E20" w:rsidRPr="005F6627" w:rsidTr="00C350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pct"/>
          <w:trHeight w:val="1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20" w:rsidRPr="005F6627" w:rsidRDefault="006302DE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Pr="00B45E20" w:rsidRDefault="00B45E20" w:rsidP="006302DE">
            <w:pPr>
              <w:tabs>
                <w:tab w:val="num" w:pos="411"/>
              </w:tabs>
              <w:ind w:left="127" w:right="380" w:hanging="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0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работа</w:t>
            </w:r>
            <w:r w:rsidRPr="00B45E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над проектом «Собственный мини музей дома»</w:t>
            </w:r>
          </w:p>
          <w:p w:rsidR="00B45E20" w:rsidRPr="00B45E20" w:rsidRDefault="00B45E20" w:rsidP="00B45E20">
            <w:pPr>
              <w:tabs>
                <w:tab w:val="num" w:pos="411"/>
              </w:tabs>
              <w:ind w:left="127" w:right="3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Pr="005F6627" w:rsidRDefault="00262BC0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0" w:rsidRPr="005F6627" w:rsidRDefault="00F10432" w:rsidP="00EB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</w:tbl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4029" w:rsidRDefault="00184029" w:rsidP="004728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75C14" w:rsidRDefault="00F75C14"/>
    <w:sectPr w:rsidR="00F75C14" w:rsidSect="00C350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BFF"/>
    <w:multiLevelType w:val="hybridMultilevel"/>
    <w:tmpl w:val="CAFC99C8"/>
    <w:lvl w:ilvl="0" w:tplc="624C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A4384"/>
    <w:multiLevelType w:val="multilevel"/>
    <w:tmpl w:val="C7D6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B100B2"/>
    <w:multiLevelType w:val="hybridMultilevel"/>
    <w:tmpl w:val="B52CC6AA"/>
    <w:lvl w:ilvl="0" w:tplc="624C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85379"/>
    <w:multiLevelType w:val="multilevel"/>
    <w:tmpl w:val="3AD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9627F3"/>
    <w:multiLevelType w:val="multilevel"/>
    <w:tmpl w:val="3328D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372A1"/>
    <w:multiLevelType w:val="multilevel"/>
    <w:tmpl w:val="CC6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C14"/>
    <w:rsid w:val="00184029"/>
    <w:rsid w:val="00261E26"/>
    <w:rsid w:val="00262BC0"/>
    <w:rsid w:val="002A7400"/>
    <w:rsid w:val="00323604"/>
    <w:rsid w:val="003573AE"/>
    <w:rsid w:val="004728D6"/>
    <w:rsid w:val="0049009C"/>
    <w:rsid w:val="005008AD"/>
    <w:rsid w:val="0055445E"/>
    <w:rsid w:val="005F6627"/>
    <w:rsid w:val="006302DE"/>
    <w:rsid w:val="006730B6"/>
    <w:rsid w:val="00A554A6"/>
    <w:rsid w:val="00B45E20"/>
    <w:rsid w:val="00C3509B"/>
    <w:rsid w:val="00D452CA"/>
    <w:rsid w:val="00D856F3"/>
    <w:rsid w:val="00EB5C42"/>
    <w:rsid w:val="00F10432"/>
    <w:rsid w:val="00F75C14"/>
    <w:rsid w:val="00FE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75C1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5C1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F7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D452C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A554A6"/>
  </w:style>
  <w:style w:type="paragraph" w:styleId="a5">
    <w:name w:val="Balloon Text"/>
    <w:basedOn w:val="a"/>
    <w:link w:val="a6"/>
    <w:uiPriority w:val="99"/>
    <w:semiHidden/>
    <w:unhideWhenUsed/>
    <w:rsid w:val="00C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29DDF-AB7B-46C8-BA5F-39A74178FB64}" type="doc">
      <dgm:prSet loTypeId="urn:microsoft.com/office/officeart/2005/8/layout/defaul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1C4423D-451A-4303-BAF8-F3F2C38D4D1E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Формы взаимодействия ДУУ и семьи</a:t>
          </a:r>
        </a:p>
      </dgm:t>
    </dgm:pt>
    <dgm:pt modelId="{03A33C62-446D-4FF4-8094-99AAD5D941B7}" type="parTrans" cxnId="{5661FCBF-50CB-4FCD-A678-A5CAFD0B7FB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D1495F3-DD95-4518-9DFA-0AB1A5969D4C}" type="sibTrans" cxnId="{5661FCBF-50CB-4FCD-A678-A5CAFD0B7FB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978D7C3-F229-4858-B71C-970436A227F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«Обмен информацией» </a:t>
          </a:r>
        </a:p>
      </dgm:t>
    </dgm:pt>
    <dgm:pt modelId="{8D93144B-3FA7-4481-98F0-6D31398B0685}" type="parTrans" cxnId="{F5169972-2B2E-4CEA-BA53-E6993265477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439CDA6-B3B0-465E-8756-7A70C8E4B298}" type="sibTrans" cxnId="{F5169972-2B2E-4CEA-BA53-E6993265477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6289305-1D7F-4E98-90A4-22699501640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«Взаимодействие субъектов педагогического процесса» </a:t>
          </a:r>
        </a:p>
      </dgm:t>
    </dgm:pt>
    <dgm:pt modelId="{E9DCE6C4-1A48-4CDE-87FF-B0C86830B082}" type="parTrans" cxnId="{E3FEF5C7-940C-476B-95C2-70502513A63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1D6E2CF-F1B8-4572-9C54-A4AB2ACF5CFF}" type="sibTrans" cxnId="{E3FEF5C7-940C-476B-95C2-70502513A63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398CFE3-C54E-457D-A7D1-065B2E109C6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Информационно-просветительские (информационные стенды, папки-передвижки, консультации)</a:t>
          </a:r>
        </a:p>
      </dgm:t>
    </dgm:pt>
    <dgm:pt modelId="{EE63D325-DCA4-4E0A-B23D-1F54BA643E20}" type="parTrans" cxnId="{D1F4A7CD-E9C7-4009-A0C6-524D0495355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ED2B7E3-105B-4C00-AE18-A9B8EA3F1E63}" type="sibTrans" cxnId="{D1F4A7CD-E9C7-4009-A0C6-524D0495355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B427992-11F3-462B-802E-48C0649137B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Индивидуальные (беседа, консультация, буклеты).</a:t>
          </a:r>
        </a:p>
      </dgm:t>
    </dgm:pt>
    <dgm:pt modelId="{754F8AB8-95A3-4CEC-8CBB-DFA67AB4EBE6}" type="parTrans" cxnId="{C228AC05-8A6C-484A-A4A8-8E037DC0215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E4F3DB1-D101-46B5-91CE-C864AE68BDAC}" type="sibTrans" cxnId="{C228AC05-8A6C-484A-A4A8-8E037DC0215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B142A7F-8AE7-4430-9F16-C7187B4FC5F0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Информационно-аналитические: (анкетирование, «информационная корзина», дискуссия)</a:t>
          </a:r>
        </a:p>
      </dgm:t>
    </dgm:pt>
    <dgm:pt modelId="{E00B2F66-D20F-4378-9891-7D2F26C3CDC9}" type="parTrans" cxnId="{7E9D2F4B-D5BA-4BE3-AA71-5BAF252FA90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500327ED-55BF-49DF-AE65-A2235A1DA187}" type="sibTrans" cxnId="{7E9D2F4B-D5BA-4BE3-AA71-5BAF252FA90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01250BD-BBC8-4AB4-9A8D-E9B08BB6720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Коллективные (родительские собрания, Семейный клуб, совместные досуги, праздники)</a:t>
          </a:r>
        </a:p>
      </dgm:t>
    </dgm:pt>
    <dgm:pt modelId="{5059E5A2-A41A-4BF3-9D11-BE433CD0AA48}" type="parTrans" cxnId="{A8B7E11E-89E0-4407-8EA2-7A300FE66C5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63F0E92-A51F-4FCA-BFE7-5F8A7EC703DF}" type="sibTrans" cxnId="{A8B7E11E-89E0-4407-8EA2-7A300FE66C5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7B9E86D-0D49-413B-A55F-C4ACBC20726A}" type="pres">
      <dgm:prSet presAssocID="{F6629DDF-AB7B-46C8-BA5F-39A74178FB6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0BDB11-78F7-4CBA-9007-C0E83965D6BF}" type="pres">
      <dgm:prSet presAssocID="{51C4423D-451A-4303-BAF8-F3F2C38D4D1E}" presName="node" presStyleLbl="node1" presStyleIdx="0" presStyleCnt="7" custScaleX="143346" custScaleY="25011" custLinFactNeighborX="77996" custLinFactNeighborY="-571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107696-8E5F-4F2C-8363-A1DFA8FB9C60}" type="pres">
      <dgm:prSet presAssocID="{2D1495F3-DD95-4518-9DFA-0AB1A5969D4C}" presName="sibTrans" presStyleCnt="0"/>
      <dgm:spPr/>
    </dgm:pt>
    <dgm:pt modelId="{47801F74-0DE1-4376-AC46-815D511DFEBF}" type="pres">
      <dgm:prSet presAssocID="{A978D7C3-F229-4858-B71C-970436A227FF}" presName="node" presStyleLbl="node1" presStyleIdx="1" presStyleCnt="7" custScaleX="66441" custScaleY="75366" custLinFactX="-14672" custLinFactNeighborX="-100000" custLinFactNeighborY="-15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AA7EC9-BA6A-4527-ACD7-5928011170DA}" type="pres">
      <dgm:prSet presAssocID="{6439CDA6-B3B0-465E-8756-7A70C8E4B298}" presName="sibTrans" presStyleCnt="0"/>
      <dgm:spPr/>
    </dgm:pt>
    <dgm:pt modelId="{063AC43E-14CB-401B-95A7-707DA0211B3C}" type="pres">
      <dgm:prSet presAssocID="{66289305-1D7F-4E98-90A4-226995016406}" presName="node" presStyleLbl="node1" presStyleIdx="2" presStyleCnt="7" custScaleX="66166" custScaleY="77889" custLinFactNeighborX="-36898" custLinFactNeighborY="-6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1ABAF5-F31C-4488-8D9A-877FA6C0FE1D}" type="pres">
      <dgm:prSet presAssocID="{41D6E2CF-F1B8-4572-9C54-A4AB2ACF5CFF}" presName="sibTrans" presStyleCnt="0"/>
      <dgm:spPr/>
    </dgm:pt>
    <dgm:pt modelId="{2C7CCA31-2507-4351-9967-E8EF57DBA6B0}" type="pres">
      <dgm:prSet presAssocID="{D398CFE3-C54E-457D-A7D1-065B2E109C6A}" presName="node" presStyleLbl="node1" presStyleIdx="3" presStyleCnt="7" custScaleX="58850" custScaleY="97764" custLinFactNeighborX="-12257" custLinFactNeighborY="-175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623225-F24F-4188-A169-4435D0CAE140}" type="pres">
      <dgm:prSet presAssocID="{BED2B7E3-105B-4C00-AE18-A9B8EA3F1E63}" presName="sibTrans" presStyleCnt="0"/>
      <dgm:spPr/>
    </dgm:pt>
    <dgm:pt modelId="{95E542D9-433D-4E61-9BB0-EFC19A442849}" type="pres">
      <dgm:prSet presAssocID="{8B142A7F-8AE7-4430-9F16-C7187B4FC5F0}" presName="node" presStyleLbl="node1" presStyleIdx="4" presStyleCnt="7" custFlipHor="1" custScaleX="60725" custScaleY="99969" custLinFactNeighborX="-525" custLinFactNeighborY="-165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6ABB6F-FE6B-4B02-805F-222BD7D29C6A}" type="pres">
      <dgm:prSet presAssocID="{500327ED-55BF-49DF-AE65-A2235A1DA187}" presName="sibTrans" presStyleCnt="0"/>
      <dgm:spPr/>
    </dgm:pt>
    <dgm:pt modelId="{7C19BC8D-8E87-4FDD-8C6E-3A40C6CBD654}" type="pres">
      <dgm:prSet presAssocID="{801250BD-BBC8-4AB4-9A8D-E9B08BB67209}" presName="node" presStyleLbl="node1" presStyleIdx="5" presStyleCnt="7" custScaleX="60680" custScaleY="98214" custLinFactNeighborX="2004" custLinFactNeighborY="-176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416ECD-F2B2-4F13-9CA0-CB3C4F1F5300}" type="pres">
      <dgm:prSet presAssocID="{463F0E92-A51F-4FCA-BFE7-5F8A7EC703DF}" presName="sibTrans" presStyleCnt="0"/>
      <dgm:spPr/>
    </dgm:pt>
    <dgm:pt modelId="{6420DE59-525D-41B4-8D78-837F5039B992}" type="pres">
      <dgm:prSet presAssocID="{FB427992-11F3-462B-802E-48C0649137B3}" presName="node" presStyleLbl="node1" presStyleIdx="6" presStyleCnt="7" custScaleX="61184" custScaleY="99283" custLinFactNeighborX="13389" custLinFactNeighborY="-169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8B6C9D9-C1E5-4DA9-9AFB-6AC01D68CAB6}" type="presOf" srcId="{D398CFE3-C54E-457D-A7D1-065B2E109C6A}" destId="{2C7CCA31-2507-4351-9967-E8EF57DBA6B0}" srcOrd="0" destOrd="0" presId="urn:microsoft.com/office/officeart/2005/8/layout/default"/>
    <dgm:cxn modelId="{CF11BA42-AEE8-4A0D-9131-56E7778BCDA2}" type="presOf" srcId="{8B142A7F-8AE7-4430-9F16-C7187B4FC5F0}" destId="{95E542D9-433D-4E61-9BB0-EFC19A442849}" srcOrd="0" destOrd="0" presId="urn:microsoft.com/office/officeart/2005/8/layout/default"/>
    <dgm:cxn modelId="{5661FCBF-50CB-4FCD-A678-A5CAFD0B7FBA}" srcId="{F6629DDF-AB7B-46C8-BA5F-39A74178FB64}" destId="{51C4423D-451A-4303-BAF8-F3F2C38D4D1E}" srcOrd="0" destOrd="0" parTransId="{03A33C62-446D-4FF4-8094-99AAD5D941B7}" sibTransId="{2D1495F3-DD95-4518-9DFA-0AB1A5969D4C}"/>
    <dgm:cxn modelId="{C228AC05-8A6C-484A-A4A8-8E037DC02150}" srcId="{F6629DDF-AB7B-46C8-BA5F-39A74178FB64}" destId="{FB427992-11F3-462B-802E-48C0649137B3}" srcOrd="6" destOrd="0" parTransId="{754F8AB8-95A3-4CEC-8CBB-DFA67AB4EBE6}" sibTransId="{4E4F3DB1-D101-46B5-91CE-C864AE68BDAC}"/>
    <dgm:cxn modelId="{F5169972-2B2E-4CEA-BA53-E69932654774}" srcId="{F6629DDF-AB7B-46C8-BA5F-39A74178FB64}" destId="{A978D7C3-F229-4858-B71C-970436A227FF}" srcOrd="1" destOrd="0" parTransId="{8D93144B-3FA7-4481-98F0-6D31398B0685}" sibTransId="{6439CDA6-B3B0-465E-8756-7A70C8E4B298}"/>
    <dgm:cxn modelId="{7E9D2F4B-D5BA-4BE3-AA71-5BAF252FA904}" srcId="{F6629DDF-AB7B-46C8-BA5F-39A74178FB64}" destId="{8B142A7F-8AE7-4430-9F16-C7187B4FC5F0}" srcOrd="4" destOrd="0" parTransId="{E00B2F66-D20F-4378-9891-7D2F26C3CDC9}" sibTransId="{500327ED-55BF-49DF-AE65-A2235A1DA187}"/>
    <dgm:cxn modelId="{699AEDCE-83A4-4866-8DCC-615BCB52D3D8}" type="presOf" srcId="{801250BD-BBC8-4AB4-9A8D-E9B08BB67209}" destId="{7C19BC8D-8E87-4FDD-8C6E-3A40C6CBD654}" srcOrd="0" destOrd="0" presId="urn:microsoft.com/office/officeart/2005/8/layout/default"/>
    <dgm:cxn modelId="{D1F4A7CD-E9C7-4009-A0C6-524D04953550}" srcId="{F6629DDF-AB7B-46C8-BA5F-39A74178FB64}" destId="{D398CFE3-C54E-457D-A7D1-065B2E109C6A}" srcOrd="3" destOrd="0" parTransId="{EE63D325-DCA4-4E0A-B23D-1F54BA643E20}" sibTransId="{BED2B7E3-105B-4C00-AE18-A9B8EA3F1E63}"/>
    <dgm:cxn modelId="{B2C2C548-10DD-438A-B9C8-F8A6895010A0}" type="presOf" srcId="{FB427992-11F3-462B-802E-48C0649137B3}" destId="{6420DE59-525D-41B4-8D78-837F5039B992}" srcOrd="0" destOrd="0" presId="urn:microsoft.com/office/officeart/2005/8/layout/default"/>
    <dgm:cxn modelId="{F41EB697-2105-42D3-8BA6-DD0A1096714F}" type="presOf" srcId="{51C4423D-451A-4303-BAF8-F3F2C38D4D1E}" destId="{AE0BDB11-78F7-4CBA-9007-C0E83965D6BF}" srcOrd="0" destOrd="0" presId="urn:microsoft.com/office/officeart/2005/8/layout/default"/>
    <dgm:cxn modelId="{A8B7E11E-89E0-4407-8EA2-7A300FE66C5A}" srcId="{F6629DDF-AB7B-46C8-BA5F-39A74178FB64}" destId="{801250BD-BBC8-4AB4-9A8D-E9B08BB67209}" srcOrd="5" destOrd="0" parTransId="{5059E5A2-A41A-4BF3-9D11-BE433CD0AA48}" sibTransId="{463F0E92-A51F-4FCA-BFE7-5F8A7EC703DF}"/>
    <dgm:cxn modelId="{D20E40A2-092C-44CF-B4D0-268F2FC99806}" type="presOf" srcId="{A978D7C3-F229-4858-B71C-970436A227FF}" destId="{47801F74-0DE1-4376-AC46-815D511DFEBF}" srcOrd="0" destOrd="0" presId="urn:microsoft.com/office/officeart/2005/8/layout/default"/>
    <dgm:cxn modelId="{3FEE5A43-05E7-4A56-BF9B-65C817510E79}" type="presOf" srcId="{F6629DDF-AB7B-46C8-BA5F-39A74178FB64}" destId="{D7B9E86D-0D49-413B-A55F-C4ACBC20726A}" srcOrd="0" destOrd="0" presId="urn:microsoft.com/office/officeart/2005/8/layout/default"/>
    <dgm:cxn modelId="{27BF9C93-3374-46ED-B6AE-A4838B15DDE6}" type="presOf" srcId="{66289305-1D7F-4E98-90A4-226995016406}" destId="{063AC43E-14CB-401B-95A7-707DA0211B3C}" srcOrd="0" destOrd="0" presId="urn:microsoft.com/office/officeart/2005/8/layout/default"/>
    <dgm:cxn modelId="{E3FEF5C7-940C-476B-95C2-70502513A63C}" srcId="{F6629DDF-AB7B-46C8-BA5F-39A74178FB64}" destId="{66289305-1D7F-4E98-90A4-226995016406}" srcOrd="2" destOrd="0" parTransId="{E9DCE6C4-1A48-4CDE-87FF-B0C86830B082}" sibTransId="{41D6E2CF-F1B8-4572-9C54-A4AB2ACF5CFF}"/>
    <dgm:cxn modelId="{37DA748A-733D-4EB6-B6A6-C5712B2FA558}" type="presParOf" srcId="{D7B9E86D-0D49-413B-A55F-C4ACBC20726A}" destId="{AE0BDB11-78F7-4CBA-9007-C0E83965D6BF}" srcOrd="0" destOrd="0" presId="urn:microsoft.com/office/officeart/2005/8/layout/default"/>
    <dgm:cxn modelId="{FA70CE33-215F-49F4-AFDA-6F38E089B49D}" type="presParOf" srcId="{D7B9E86D-0D49-413B-A55F-C4ACBC20726A}" destId="{9C107696-8E5F-4F2C-8363-A1DFA8FB9C60}" srcOrd="1" destOrd="0" presId="urn:microsoft.com/office/officeart/2005/8/layout/default"/>
    <dgm:cxn modelId="{CEC836ED-867A-413D-8BC8-75508F25ADE3}" type="presParOf" srcId="{D7B9E86D-0D49-413B-A55F-C4ACBC20726A}" destId="{47801F74-0DE1-4376-AC46-815D511DFEBF}" srcOrd="2" destOrd="0" presId="urn:microsoft.com/office/officeart/2005/8/layout/default"/>
    <dgm:cxn modelId="{94561C92-050F-44BC-BD48-31DF068A4EBC}" type="presParOf" srcId="{D7B9E86D-0D49-413B-A55F-C4ACBC20726A}" destId="{17AA7EC9-BA6A-4527-ACD7-5928011170DA}" srcOrd="3" destOrd="0" presId="urn:microsoft.com/office/officeart/2005/8/layout/default"/>
    <dgm:cxn modelId="{0A9A9978-BC6E-496B-8D36-E1AED9F72059}" type="presParOf" srcId="{D7B9E86D-0D49-413B-A55F-C4ACBC20726A}" destId="{063AC43E-14CB-401B-95A7-707DA0211B3C}" srcOrd="4" destOrd="0" presId="urn:microsoft.com/office/officeart/2005/8/layout/default"/>
    <dgm:cxn modelId="{5F233843-16A6-4E07-9329-6C2CB35A8BC2}" type="presParOf" srcId="{D7B9E86D-0D49-413B-A55F-C4ACBC20726A}" destId="{691ABAF5-F31C-4488-8D9A-877FA6C0FE1D}" srcOrd="5" destOrd="0" presId="urn:microsoft.com/office/officeart/2005/8/layout/default"/>
    <dgm:cxn modelId="{403AE274-6C0D-420C-A73F-13470A7D3E38}" type="presParOf" srcId="{D7B9E86D-0D49-413B-A55F-C4ACBC20726A}" destId="{2C7CCA31-2507-4351-9967-E8EF57DBA6B0}" srcOrd="6" destOrd="0" presId="urn:microsoft.com/office/officeart/2005/8/layout/default"/>
    <dgm:cxn modelId="{E87DCA95-DD0A-4C43-9BE8-03124B11D732}" type="presParOf" srcId="{D7B9E86D-0D49-413B-A55F-C4ACBC20726A}" destId="{F2623225-F24F-4188-A169-4435D0CAE140}" srcOrd="7" destOrd="0" presId="urn:microsoft.com/office/officeart/2005/8/layout/default"/>
    <dgm:cxn modelId="{1AFF3171-4636-4C84-8D68-4BE1B1D23319}" type="presParOf" srcId="{D7B9E86D-0D49-413B-A55F-C4ACBC20726A}" destId="{95E542D9-433D-4E61-9BB0-EFC19A442849}" srcOrd="8" destOrd="0" presId="urn:microsoft.com/office/officeart/2005/8/layout/default"/>
    <dgm:cxn modelId="{6823BA3F-8000-4208-A1D6-B0D2D3EEE3B2}" type="presParOf" srcId="{D7B9E86D-0D49-413B-A55F-C4ACBC20726A}" destId="{C56ABB6F-FE6B-4B02-805F-222BD7D29C6A}" srcOrd="9" destOrd="0" presId="urn:microsoft.com/office/officeart/2005/8/layout/default"/>
    <dgm:cxn modelId="{D9E179DC-95E8-461A-A31B-BB97453DB1C0}" type="presParOf" srcId="{D7B9E86D-0D49-413B-A55F-C4ACBC20726A}" destId="{7C19BC8D-8E87-4FDD-8C6E-3A40C6CBD654}" srcOrd="10" destOrd="0" presId="urn:microsoft.com/office/officeart/2005/8/layout/default"/>
    <dgm:cxn modelId="{101A9B04-31E1-443F-9C32-C08A473D83C9}" type="presParOf" srcId="{D7B9E86D-0D49-413B-A55F-C4ACBC20726A}" destId="{D3416ECD-F2B2-4F13-9CA0-CB3C4F1F5300}" srcOrd="11" destOrd="0" presId="urn:microsoft.com/office/officeart/2005/8/layout/default"/>
    <dgm:cxn modelId="{7E401B6A-3955-4440-8907-E9D1F9DD9257}" type="presParOf" srcId="{D7B9E86D-0D49-413B-A55F-C4ACBC20726A}" destId="{6420DE59-525D-41B4-8D78-837F5039B99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0BDB11-78F7-4CBA-9007-C0E83965D6BF}">
      <dsp:nvSpPr>
        <dsp:cNvPr id="0" name=""/>
        <dsp:cNvSpPr/>
      </dsp:nvSpPr>
      <dsp:spPr>
        <a:xfrm>
          <a:off x="1615671" y="317631"/>
          <a:ext cx="2969369" cy="31085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Формы взаимодействия ДУУ и семьи</a:t>
          </a:r>
        </a:p>
      </dsp:txBody>
      <dsp:txXfrm>
        <a:off x="1615671" y="317631"/>
        <a:ext cx="2969369" cy="310857"/>
      </dsp:txXfrm>
    </dsp:sp>
    <dsp:sp modelId="{47801F74-0DE1-4376-AC46-815D511DFEBF}">
      <dsp:nvSpPr>
        <dsp:cNvPr id="0" name=""/>
        <dsp:cNvSpPr/>
      </dsp:nvSpPr>
      <dsp:spPr>
        <a:xfrm>
          <a:off x="801128" y="696181"/>
          <a:ext cx="1376305" cy="936710"/>
        </a:xfrm>
        <a:prstGeom prst="rect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«Обмен информацией» </a:t>
          </a:r>
        </a:p>
      </dsp:txBody>
      <dsp:txXfrm>
        <a:off x="801128" y="696181"/>
        <a:ext cx="1376305" cy="936710"/>
      </dsp:txXfrm>
    </dsp:sp>
    <dsp:sp modelId="{063AC43E-14CB-401B-95A7-707DA0211B3C}">
      <dsp:nvSpPr>
        <dsp:cNvPr id="0" name=""/>
        <dsp:cNvSpPr/>
      </dsp:nvSpPr>
      <dsp:spPr>
        <a:xfrm>
          <a:off x="3995646" y="690769"/>
          <a:ext cx="1370608" cy="968068"/>
        </a:xfrm>
        <a:prstGeom prst="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«Взаимодействие субъектов педагогического процесса» </a:t>
          </a:r>
        </a:p>
      </dsp:txBody>
      <dsp:txXfrm>
        <a:off x="3995646" y="690769"/>
        <a:ext cx="1370608" cy="968068"/>
      </dsp:txXfrm>
    </dsp:sp>
    <dsp:sp modelId="{2C7CCA31-2507-4351-9967-E8EF57DBA6B0}">
      <dsp:nvSpPr>
        <dsp:cNvPr id="0" name=""/>
        <dsp:cNvSpPr/>
      </dsp:nvSpPr>
      <dsp:spPr>
        <a:xfrm>
          <a:off x="7" y="1669752"/>
          <a:ext cx="1219060" cy="1215091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Информационно-просветительские (информационные стенды, папки-передвижки, консультации)</a:t>
          </a:r>
        </a:p>
      </dsp:txBody>
      <dsp:txXfrm>
        <a:off x="7" y="1669752"/>
        <a:ext cx="1219060" cy="1215091"/>
      </dsp:txXfrm>
    </dsp:sp>
    <dsp:sp modelId="{95E542D9-433D-4E61-9BB0-EFC19A442849}">
      <dsp:nvSpPr>
        <dsp:cNvPr id="0" name=""/>
        <dsp:cNvSpPr/>
      </dsp:nvSpPr>
      <dsp:spPr>
        <a:xfrm flipH="1">
          <a:off x="1669239" y="1669348"/>
          <a:ext cx="1257900" cy="1242496"/>
        </a:xfrm>
        <a:prstGeom prst="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Информационно-аналитические: (анкетирование, «информационная корзина», дискуссия)</a:t>
          </a:r>
        </a:p>
      </dsp:txBody>
      <dsp:txXfrm flipH="1">
        <a:off x="1669239" y="1669348"/>
        <a:ext cx="1257900" cy="1242496"/>
      </dsp:txXfrm>
    </dsp:sp>
    <dsp:sp modelId="{7C19BC8D-8E87-4FDD-8C6E-3A40C6CBD654}">
      <dsp:nvSpPr>
        <dsp:cNvPr id="0" name=""/>
        <dsp:cNvSpPr/>
      </dsp:nvSpPr>
      <dsp:spPr>
        <a:xfrm>
          <a:off x="3186674" y="1666831"/>
          <a:ext cx="1256968" cy="1220684"/>
        </a:xfrm>
        <a:prstGeom prst="rect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Коллективные (родительские собрания, Семейный клуб, совместные досуги, праздники)</a:t>
          </a:r>
        </a:p>
      </dsp:txBody>
      <dsp:txXfrm>
        <a:off x="3186674" y="1666831"/>
        <a:ext cx="1256968" cy="1220684"/>
      </dsp:txXfrm>
    </dsp:sp>
    <dsp:sp modelId="{6420DE59-525D-41B4-8D78-837F5039B992}">
      <dsp:nvSpPr>
        <dsp:cNvPr id="0" name=""/>
        <dsp:cNvSpPr/>
      </dsp:nvSpPr>
      <dsp:spPr>
        <a:xfrm>
          <a:off x="4863185" y="1668652"/>
          <a:ext cx="1267408" cy="123397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Индивидуальные (беседа, консультация, буклеты).</a:t>
          </a:r>
        </a:p>
      </dsp:txBody>
      <dsp:txXfrm>
        <a:off x="4863185" y="1668652"/>
        <a:ext cx="1267408" cy="1233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2015-02-02T16:57:00Z</dcterms:created>
  <dcterms:modified xsi:type="dcterms:W3CDTF">2015-02-03T21:11:00Z</dcterms:modified>
</cp:coreProperties>
</file>