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7C" w:rsidRPr="00A3497C" w:rsidRDefault="00A3497C" w:rsidP="00BB2E04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A3497C">
        <w:rPr>
          <w:rFonts w:ascii="Times New Roman" w:hAnsi="Times New Roman" w:cs="Times New Roman"/>
          <w:sz w:val="28"/>
          <w:szCs w:val="28"/>
        </w:rPr>
        <w:t>Коммунальное дошкольное учебное учреждение №127</w:t>
      </w:r>
    </w:p>
    <w:p w:rsidR="00A3497C" w:rsidRDefault="00A3497C" w:rsidP="00BB2E04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97C" w:rsidRDefault="00A3497C" w:rsidP="00BB2E04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97C" w:rsidRDefault="00A3497C" w:rsidP="00BB2E04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97C" w:rsidRDefault="00A3497C" w:rsidP="00BB2E04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97C" w:rsidRDefault="00A3497C" w:rsidP="00BB2E04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97C" w:rsidRDefault="00A3497C" w:rsidP="00BB2E04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97C" w:rsidRDefault="00A3497C" w:rsidP="00BB2E04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97C" w:rsidRDefault="00A3497C" w:rsidP="00BB2E04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97C" w:rsidRDefault="00A3497C" w:rsidP="00BB2E04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97C" w:rsidRDefault="00A3497C" w:rsidP="00BB2E04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97C" w:rsidRPr="00A3497C" w:rsidRDefault="00A3497C" w:rsidP="00BB2E04">
      <w:pPr>
        <w:spacing w:after="0"/>
        <w:ind w:left="-709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BB2E04" w:rsidRPr="00A3497C" w:rsidRDefault="00BB2E04" w:rsidP="00BB2E04">
      <w:pPr>
        <w:spacing w:after="0"/>
        <w:ind w:left="-709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3497C">
        <w:rPr>
          <w:rFonts w:ascii="Times New Roman" w:hAnsi="Times New Roman" w:cs="Times New Roman"/>
          <w:b/>
          <w:sz w:val="36"/>
          <w:szCs w:val="28"/>
        </w:rPr>
        <w:t>Система методической работы</w:t>
      </w:r>
    </w:p>
    <w:p w:rsidR="00102710" w:rsidRDefault="00BB2E04" w:rsidP="00BB2E04">
      <w:pPr>
        <w:spacing w:after="0"/>
        <w:ind w:left="-709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3497C">
        <w:rPr>
          <w:rFonts w:ascii="Times New Roman" w:hAnsi="Times New Roman" w:cs="Times New Roman"/>
          <w:b/>
          <w:sz w:val="36"/>
          <w:szCs w:val="28"/>
        </w:rPr>
        <w:t xml:space="preserve">по </w:t>
      </w:r>
      <w:proofErr w:type="spellStart"/>
      <w:r w:rsidRPr="00A3497C">
        <w:rPr>
          <w:rFonts w:ascii="Times New Roman" w:hAnsi="Times New Roman" w:cs="Times New Roman"/>
          <w:b/>
          <w:sz w:val="36"/>
          <w:szCs w:val="28"/>
        </w:rPr>
        <w:t>полихудожественному</w:t>
      </w:r>
      <w:proofErr w:type="spellEnd"/>
      <w:r w:rsidRPr="00A3497C">
        <w:rPr>
          <w:rFonts w:ascii="Times New Roman" w:hAnsi="Times New Roman" w:cs="Times New Roman"/>
          <w:b/>
          <w:sz w:val="36"/>
          <w:szCs w:val="28"/>
        </w:rPr>
        <w:t xml:space="preserve"> воспитанию</w:t>
      </w:r>
    </w:p>
    <w:p w:rsidR="00A3497C" w:rsidRPr="00A3497C" w:rsidRDefault="00A3497C" w:rsidP="00BB2E04">
      <w:pPr>
        <w:spacing w:after="0"/>
        <w:ind w:left="-709"/>
        <w:jc w:val="center"/>
        <w:rPr>
          <w:rFonts w:ascii="Times New Roman" w:hAnsi="Times New Roman" w:cs="Times New Roman"/>
          <w:sz w:val="32"/>
          <w:szCs w:val="28"/>
        </w:rPr>
      </w:pPr>
      <w:r w:rsidRPr="00A3497C">
        <w:rPr>
          <w:rFonts w:ascii="Times New Roman" w:hAnsi="Times New Roman" w:cs="Times New Roman"/>
          <w:sz w:val="32"/>
          <w:szCs w:val="28"/>
        </w:rPr>
        <w:t>на 2014-2015 учебный год</w:t>
      </w:r>
    </w:p>
    <w:p w:rsidR="00A3497C" w:rsidRDefault="00A3497C" w:rsidP="00BB2E04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97C" w:rsidRPr="00A3497C" w:rsidRDefault="00A3497C" w:rsidP="00A3497C">
      <w:pPr>
        <w:tabs>
          <w:tab w:val="left" w:pos="6561"/>
        </w:tabs>
        <w:spacing w:after="0"/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Pr="00A3497C">
        <w:rPr>
          <w:rFonts w:ascii="Times New Roman" w:hAnsi="Times New Roman" w:cs="Times New Roman"/>
          <w:b/>
          <w:sz w:val="28"/>
          <w:szCs w:val="28"/>
          <w:u w:val="single"/>
        </w:rPr>
        <w:t>Воспитатель-методист</w:t>
      </w:r>
    </w:p>
    <w:p w:rsidR="00A3497C" w:rsidRPr="00A3497C" w:rsidRDefault="00A3497C" w:rsidP="00A3497C">
      <w:pPr>
        <w:tabs>
          <w:tab w:val="left" w:pos="6236"/>
        </w:tabs>
        <w:spacing w:after="0"/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3497C">
        <w:rPr>
          <w:rFonts w:ascii="Times New Roman" w:hAnsi="Times New Roman" w:cs="Times New Roman"/>
          <w:b/>
          <w:sz w:val="28"/>
          <w:szCs w:val="28"/>
          <w:u w:val="single"/>
        </w:rPr>
        <w:t>Литвиненко Е.В.</w:t>
      </w:r>
    </w:p>
    <w:p w:rsidR="00A3497C" w:rsidRDefault="00A3497C" w:rsidP="00BB2E04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97C" w:rsidRDefault="00A3497C" w:rsidP="00BB2E04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97C" w:rsidRDefault="00A3497C" w:rsidP="00BB2E04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97C" w:rsidRPr="00D42958" w:rsidRDefault="00A3497C" w:rsidP="00BB2E04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801" w:rsidRDefault="00A72801" w:rsidP="00BB2E04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A3497C" w:rsidRDefault="00A3497C" w:rsidP="00BB2E04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A3497C" w:rsidRDefault="00A3497C" w:rsidP="00BB2E04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A3497C" w:rsidRDefault="00A3497C" w:rsidP="00BB2E04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A3497C" w:rsidRDefault="00A3497C" w:rsidP="00BB2E04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A3497C" w:rsidRDefault="00A3497C" w:rsidP="00BB2E04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A3497C" w:rsidRDefault="00A3497C" w:rsidP="00BB2E04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A3497C" w:rsidRDefault="00A3497C" w:rsidP="00BB2E04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A3497C" w:rsidRDefault="00A3497C" w:rsidP="00BB2E04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A3497C" w:rsidRDefault="00A3497C" w:rsidP="00BB2E04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A3497C" w:rsidRDefault="00A3497C" w:rsidP="00BB2E04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A3497C" w:rsidRDefault="00A3497C" w:rsidP="00BB2E04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A3497C" w:rsidRDefault="00A3497C" w:rsidP="00BB2E04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A3497C" w:rsidRDefault="00A3497C" w:rsidP="00BB2E04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A3497C" w:rsidRDefault="00A3497C" w:rsidP="00BB2E04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A3497C" w:rsidRDefault="00A3497C" w:rsidP="00BB2E04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B77C15" w:rsidRDefault="00B77C15" w:rsidP="00BB2E04">
      <w:pPr>
        <w:spacing w:after="0"/>
        <w:ind w:left="-709"/>
        <w:jc w:val="center"/>
        <w:rPr>
          <w:rFonts w:ascii="Times New Roman" w:hAnsi="Times New Roman" w:cs="Times New Roman"/>
          <w:sz w:val="24"/>
          <w:szCs w:val="28"/>
        </w:rPr>
      </w:pPr>
    </w:p>
    <w:p w:rsidR="00B77C15" w:rsidRDefault="00B77C15" w:rsidP="00BB2E04">
      <w:pPr>
        <w:spacing w:after="0"/>
        <w:ind w:left="-709"/>
        <w:jc w:val="center"/>
        <w:rPr>
          <w:rFonts w:ascii="Times New Roman" w:hAnsi="Times New Roman" w:cs="Times New Roman"/>
          <w:sz w:val="24"/>
          <w:szCs w:val="28"/>
        </w:rPr>
      </w:pPr>
    </w:p>
    <w:p w:rsidR="00B77C15" w:rsidRDefault="00A3497C" w:rsidP="00B77C15">
      <w:pPr>
        <w:spacing w:after="0"/>
        <w:ind w:left="-709"/>
        <w:jc w:val="center"/>
        <w:rPr>
          <w:rFonts w:ascii="Times New Roman" w:hAnsi="Times New Roman" w:cs="Times New Roman"/>
          <w:sz w:val="24"/>
          <w:szCs w:val="28"/>
        </w:rPr>
      </w:pPr>
      <w:r w:rsidRPr="00A3497C">
        <w:rPr>
          <w:rFonts w:ascii="Times New Roman" w:hAnsi="Times New Roman" w:cs="Times New Roman"/>
          <w:sz w:val="24"/>
          <w:szCs w:val="28"/>
        </w:rPr>
        <w:t>г. Макеевка</w:t>
      </w:r>
    </w:p>
    <w:p w:rsidR="00B77C15" w:rsidRPr="00A3497C" w:rsidRDefault="00B77C15" w:rsidP="00BB2E04">
      <w:pPr>
        <w:spacing w:after="0"/>
        <w:ind w:left="-709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5000" w:type="pct"/>
        <w:tblInd w:w="-601" w:type="dxa"/>
        <w:tblLook w:val="04A0"/>
      </w:tblPr>
      <w:tblGrid>
        <w:gridCol w:w="539"/>
        <w:gridCol w:w="5402"/>
        <w:gridCol w:w="1612"/>
        <w:gridCol w:w="2018"/>
      </w:tblGrid>
      <w:tr w:rsidR="00507942" w:rsidRPr="00A72801" w:rsidTr="00BE5E2D">
        <w:tc>
          <w:tcPr>
            <w:tcW w:w="282" w:type="pct"/>
          </w:tcPr>
          <w:p w:rsidR="00BB2E04" w:rsidRPr="00A72801" w:rsidRDefault="00BB2E04" w:rsidP="002B48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22" w:type="pct"/>
          </w:tcPr>
          <w:p w:rsidR="00BB2E04" w:rsidRDefault="00BB2E04" w:rsidP="002B48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01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  <w:p w:rsidR="00E6525E" w:rsidRPr="00A72801" w:rsidRDefault="00E6525E" w:rsidP="002B48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BB2E04" w:rsidRPr="00A72801" w:rsidRDefault="00BB2E04" w:rsidP="002B48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0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054" w:type="pct"/>
          </w:tcPr>
          <w:p w:rsidR="00BB2E04" w:rsidRPr="00A72801" w:rsidRDefault="00BB2E04" w:rsidP="002B48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01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 w:rsidR="00B50A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E77B22" w:rsidRPr="00A72801" w:rsidTr="00BE5E2D">
        <w:tc>
          <w:tcPr>
            <w:tcW w:w="282" w:type="pct"/>
          </w:tcPr>
          <w:p w:rsidR="00E77B22" w:rsidRPr="00A72801" w:rsidRDefault="00A72801" w:rsidP="002B483C">
            <w:pPr>
              <w:spacing w:line="276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2" w:type="pct"/>
          </w:tcPr>
          <w:p w:rsidR="00E77B22" w:rsidRPr="00A72801" w:rsidRDefault="00A72801" w:rsidP="002B48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Изучение существующих программ и методик</w:t>
            </w:r>
            <w:r w:rsidRPr="00A72801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</w:t>
            </w:r>
            <w:proofErr w:type="spellStart"/>
            <w:r w:rsidRPr="00A72801">
              <w:rPr>
                <w:rFonts w:ascii="Times New Roman" w:hAnsi="Times New Roman" w:cs="Times New Roman"/>
                <w:sz w:val="24"/>
                <w:szCs w:val="24"/>
              </w:rPr>
              <w:t>полихудожественного</w:t>
            </w:r>
            <w:proofErr w:type="spellEnd"/>
            <w:r w:rsidRPr="00A72801">
              <w:rPr>
                <w:rFonts w:ascii="Times New Roman" w:hAnsi="Times New Roman" w:cs="Times New Roman"/>
                <w:sz w:val="24"/>
                <w:szCs w:val="24"/>
              </w:rPr>
              <w:t xml:space="preserve"> подхода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6525E" w:rsidRDefault="00C73D7E" w:rsidP="002B483C">
            <w:pPr>
              <w:tabs>
                <w:tab w:val="left" w:pos="20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2801" w:rsidRPr="00A7280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A72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2801" w:rsidRPr="00A7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художественно-эстетического развития детей раннего и дошкольного возраста «Радость творчества» (авт. Борщ Р.М., </w:t>
            </w:r>
            <w:proofErr w:type="spellStart"/>
            <w:r w:rsidR="00A72801" w:rsidRPr="00A7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Самойлик</w:t>
            </w:r>
            <w:proofErr w:type="spellEnd"/>
            <w:r w:rsidR="00A72801" w:rsidRPr="00A7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Д.В.), </w:t>
            </w:r>
          </w:p>
          <w:p w:rsidR="00A72801" w:rsidRDefault="00E6525E" w:rsidP="002B483C">
            <w:pPr>
              <w:tabs>
                <w:tab w:val="left" w:pos="204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="00A72801" w:rsidRPr="00A728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рограмма художественного воспитания, обучения и развития детей 2-7 лет «Цветные ладошки» (авт. Лыкова И.А.).</w:t>
            </w:r>
          </w:p>
          <w:p w:rsidR="00B50A0C" w:rsidRPr="00A72801" w:rsidRDefault="00B50A0C" w:rsidP="002B483C">
            <w:pPr>
              <w:tabs>
                <w:tab w:val="left" w:pos="20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E77B22" w:rsidRPr="00A72801" w:rsidRDefault="00B50A0C" w:rsidP="002B48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54" w:type="pct"/>
          </w:tcPr>
          <w:p w:rsidR="00E77B22" w:rsidRPr="00A72801" w:rsidRDefault="009A598D" w:rsidP="002B48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воспитатель-методист</w:t>
            </w:r>
          </w:p>
        </w:tc>
      </w:tr>
      <w:tr w:rsidR="00507942" w:rsidRPr="00A72801" w:rsidTr="00BE5E2D">
        <w:tc>
          <w:tcPr>
            <w:tcW w:w="282" w:type="pct"/>
          </w:tcPr>
          <w:p w:rsidR="00BB2E04" w:rsidRPr="00A72801" w:rsidRDefault="00A72801" w:rsidP="002B48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2E04" w:rsidRPr="00A72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2" w:type="pct"/>
          </w:tcPr>
          <w:p w:rsidR="00674E50" w:rsidRPr="00833998" w:rsidRDefault="00E77B22" w:rsidP="002B483C">
            <w:pPr>
              <w:pStyle w:val="Style26"/>
              <w:widowControl/>
              <w:spacing w:line="276" w:lineRule="auto"/>
              <w:rPr>
                <w:rFonts w:ascii="Times New Roman" w:hAnsi="Times New Roman"/>
                <w:u w:val="single"/>
              </w:rPr>
            </w:pPr>
            <w:r w:rsidRPr="00833998">
              <w:rPr>
                <w:rStyle w:val="FontStyle41"/>
                <w:u w:val="single"/>
              </w:rPr>
              <w:t>Создание условий</w:t>
            </w:r>
            <w:r w:rsidR="00E6525E" w:rsidRPr="00833998">
              <w:rPr>
                <w:rStyle w:val="FontStyle41"/>
                <w:u w:val="single"/>
              </w:rPr>
              <w:t xml:space="preserve"> для </w:t>
            </w:r>
            <w:proofErr w:type="spellStart"/>
            <w:r w:rsidR="00E6525E" w:rsidRPr="00833998">
              <w:rPr>
                <w:rStyle w:val="FontStyle41"/>
                <w:u w:val="single"/>
              </w:rPr>
              <w:t>полихудожественного</w:t>
            </w:r>
            <w:proofErr w:type="spellEnd"/>
            <w:r w:rsidR="00E6525E" w:rsidRPr="00833998">
              <w:rPr>
                <w:rStyle w:val="FontStyle41"/>
                <w:u w:val="single"/>
              </w:rPr>
              <w:t xml:space="preserve"> развития:</w:t>
            </w:r>
          </w:p>
          <w:p w:rsidR="00674E50" w:rsidRPr="00A72801" w:rsidRDefault="00E6525E" w:rsidP="002B483C">
            <w:pPr>
              <w:pStyle w:val="Style26"/>
              <w:widowControl/>
              <w:spacing w:line="276" w:lineRule="auto"/>
              <w:ind w:left="10" w:hanging="10"/>
              <w:rPr>
                <w:rFonts w:ascii="Times New Roman" w:hAnsi="Times New Roman"/>
              </w:rPr>
            </w:pPr>
            <w:r>
              <w:rPr>
                <w:rStyle w:val="FontStyle41"/>
              </w:rPr>
              <w:t xml:space="preserve">- </w:t>
            </w:r>
            <w:r w:rsidR="00674E50" w:rsidRPr="00A72801">
              <w:rPr>
                <w:rStyle w:val="FontStyle41"/>
              </w:rPr>
              <w:t>Приобретение пособий, методической литературы в методический        кабинет, группы.</w:t>
            </w:r>
            <w:r w:rsidR="00674E50" w:rsidRPr="00A72801">
              <w:rPr>
                <w:rFonts w:ascii="Times New Roman" w:hAnsi="Times New Roman"/>
              </w:rPr>
              <w:t xml:space="preserve"> </w:t>
            </w:r>
          </w:p>
          <w:p w:rsidR="00A72801" w:rsidRPr="00A72801" w:rsidRDefault="00E6525E" w:rsidP="002B483C">
            <w:pPr>
              <w:pStyle w:val="Style26"/>
              <w:widowControl/>
              <w:spacing w:line="276" w:lineRule="auto"/>
              <w:ind w:left="10" w:hanging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Оборудование  творческой студии (создание мини-музеев, картинной галереи, творческих центров).</w:t>
            </w:r>
          </w:p>
          <w:p w:rsidR="00BB2E04" w:rsidRDefault="00E6525E" w:rsidP="002B483C">
            <w:pPr>
              <w:pStyle w:val="Style26"/>
              <w:widowControl/>
              <w:spacing w:line="276" w:lineRule="auto"/>
              <w:ind w:left="10" w:hanging="10"/>
              <w:rPr>
                <w:rStyle w:val="FontStyle41"/>
              </w:rPr>
            </w:pPr>
            <w:r>
              <w:rPr>
                <w:rStyle w:val="FontStyle41"/>
              </w:rPr>
              <w:t>- Создание</w:t>
            </w:r>
            <w:r w:rsidR="00674E50" w:rsidRPr="00A72801">
              <w:rPr>
                <w:rStyle w:val="FontStyle41"/>
              </w:rPr>
              <w:t xml:space="preserve"> </w:t>
            </w:r>
            <w:r>
              <w:rPr>
                <w:rFonts w:ascii="Times New Roman" w:hAnsi="Times New Roman"/>
              </w:rPr>
              <w:t>зон</w:t>
            </w:r>
            <w:r w:rsidR="00A72801" w:rsidRPr="00A72801">
              <w:rPr>
                <w:rFonts w:ascii="Times New Roman" w:hAnsi="Times New Roman"/>
              </w:rPr>
              <w:t xml:space="preserve"> творческой активности</w:t>
            </w:r>
            <w:r w:rsidR="00A72801" w:rsidRPr="00A7280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E50" w:rsidRPr="00A72801">
              <w:rPr>
                <w:rStyle w:val="FontStyle41"/>
              </w:rPr>
              <w:t>в группах</w:t>
            </w:r>
            <w:r>
              <w:rPr>
                <w:rStyle w:val="FontStyle41"/>
              </w:rPr>
              <w:t xml:space="preserve"> </w:t>
            </w:r>
            <w:r w:rsidR="00674E50" w:rsidRPr="00A72801">
              <w:rPr>
                <w:rStyle w:val="FontStyle41"/>
              </w:rPr>
              <w:t>в соответствии с возрастом детей.</w:t>
            </w:r>
          </w:p>
          <w:p w:rsidR="00B50A0C" w:rsidRPr="00A72801" w:rsidRDefault="00B50A0C" w:rsidP="002B483C">
            <w:pPr>
              <w:pStyle w:val="Style26"/>
              <w:widowControl/>
              <w:spacing w:line="276" w:lineRule="auto"/>
              <w:ind w:left="10" w:hanging="10"/>
              <w:rPr>
                <w:rFonts w:ascii="Times New Roman" w:hAnsi="Times New Roman"/>
              </w:rPr>
            </w:pPr>
          </w:p>
        </w:tc>
        <w:tc>
          <w:tcPr>
            <w:tcW w:w="842" w:type="pct"/>
          </w:tcPr>
          <w:p w:rsidR="00BB2E04" w:rsidRPr="00A72801" w:rsidRDefault="009A598D" w:rsidP="002B48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54" w:type="pct"/>
          </w:tcPr>
          <w:p w:rsidR="00BB2E04" w:rsidRPr="00A72801" w:rsidRDefault="009A598D" w:rsidP="002B48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КДУУ, Педагоги, воспитатель-методист</w:t>
            </w:r>
          </w:p>
        </w:tc>
      </w:tr>
      <w:tr w:rsidR="00E6525E" w:rsidRPr="00A72801" w:rsidTr="00BE5E2D">
        <w:tc>
          <w:tcPr>
            <w:tcW w:w="282" w:type="pct"/>
          </w:tcPr>
          <w:p w:rsidR="00E6525E" w:rsidRDefault="00E6525E" w:rsidP="002B48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2" w:type="pct"/>
          </w:tcPr>
          <w:p w:rsidR="00E6525E" w:rsidRDefault="00631A7F" w:rsidP="002B483C">
            <w:pPr>
              <w:pStyle w:val="Style26"/>
              <w:widowControl/>
              <w:spacing w:line="276" w:lineRule="auto"/>
              <w:rPr>
                <w:rStyle w:val="FontStyle41"/>
              </w:rPr>
            </w:pPr>
            <w:r>
              <w:rPr>
                <w:rStyle w:val="FontStyle41"/>
                <w:u w:val="single"/>
              </w:rPr>
              <w:t>Разработка  методических</w:t>
            </w:r>
            <w:r w:rsidR="00E6525E" w:rsidRPr="00833998">
              <w:rPr>
                <w:rStyle w:val="FontStyle41"/>
                <w:u w:val="single"/>
              </w:rPr>
              <w:t xml:space="preserve"> рекомендаци</w:t>
            </w:r>
            <w:r>
              <w:rPr>
                <w:rStyle w:val="FontStyle41"/>
                <w:u w:val="single"/>
              </w:rPr>
              <w:t>й</w:t>
            </w:r>
            <w:r w:rsidR="00E6525E">
              <w:rPr>
                <w:rStyle w:val="FontStyle41"/>
              </w:rPr>
              <w:t xml:space="preserve"> для педагогов по успешной реализации </w:t>
            </w:r>
            <w:proofErr w:type="spellStart"/>
            <w:r w:rsidR="00E6525E">
              <w:rPr>
                <w:rStyle w:val="FontStyle41"/>
              </w:rPr>
              <w:t>полихудожественного</w:t>
            </w:r>
            <w:proofErr w:type="spellEnd"/>
            <w:r w:rsidR="00E6525E">
              <w:rPr>
                <w:rStyle w:val="FontStyle41"/>
              </w:rPr>
              <w:t xml:space="preserve"> развития.</w:t>
            </w:r>
          </w:p>
          <w:p w:rsidR="00B50A0C" w:rsidRPr="00A72801" w:rsidRDefault="00B50A0C" w:rsidP="002B483C">
            <w:pPr>
              <w:pStyle w:val="Style26"/>
              <w:widowControl/>
              <w:spacing w:line="276" w:lineRule="auto"/>
              <w:rPr>
                <w:rStyle w:val="FontStyle41"/>
              </w:rPr>
            </w:pPr>
          </w:p>
        </w:tc>
        <w:tc>
          <w:tcPr>
            <w:tcW w:w="842" w:type="pct"/>
          </w:tcPr>
          <w:p w:rsidR="00E6525E" w:rsidRPr="00A72801" w:rsidRDefault="009A598D" w:rsidP="002B48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2014</w:t>
            </w:r>
          </w:p>
        </w:tc>
        <w:tc>
          <w:tcPr>
            <w:tcW w:w="1054" w:type="pct"/>
          </w:tcPr>
          <w:p w:rsidR="00E6525E" w:rsidRPr="00A72801" w:rsidRDefault="009A598D" w:rsidP="002B48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Воспитатель-методист </w:t>
            </w:r>
          </w:p>
        </w:tc>
      </w:tr>
      <w:tr w:rsidR="00E87097" w:rsidRPr="00A72801" w:rsidTr="00BE5E2D">
        <w:tc>
          <w:tcPr>
            <w:tcW w:w="282" w:type="pct"/>
          </w:tcPr>
          <w:p w:rsidR="00E87097" w:rsidRPr="00A72801" w:rsidRDefault="00E6525E" w:rsidP="002B48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22" w:type="pct"/>
          </w:tcPr>
          <w:p w:rsidR="00BE5E2D" w:rsidRDefault="00623425" w:rsidP="002B483C">
            <w:pPr>
              <w:spacing w:line="276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339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Консультации</w:t>
            </w:r>
            <w:r w:rsidR="00BE5E2D" w:rsidRPr="008339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C32712" w:rsidRPr="00C32712" w:rsidRDefault="00C32712" w:rsidP="00C3271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t>- «</w:t>
            </w:r>
            <w:proofErr w:type="spellStart"/>
            <w:r w:rsidRPr="00C32712">
              <w:rPr>
                <w:rFonts w:ascii="Times New Roman" w:hAnsi="Times New Roman" w:cs="Times New Roman"/>
                <w:sz w:val="24"/>
              </w:rPr>
              <w:t>Полихудожественный</w:t>
            </w:r>
            <w:proofErr w:type="spellEnd"/>
            <w:r w:rsidRPr="00C32712">
              <w:rPr>
                <w:rFonts w:ascii="Times New Roman" w:hAnsi="Times New Roman" w:cs="Times New Roman"/>
                <w:sz w:val="24"/>
              </w:rPr>
              <w:t xml:space="preserve"> подход к </w:t>
            </w:r>
            <w:proofErr w:type="gramStart"/>
            <w:r w:rsidRPr="00C32712">
              <w:rPr>
                <w:rFonts w:ascii="Times New Roman" w:hAnsi="Times New Roman" w:cs="Times New Roman"/>
                <w:sz w:val="24"/>
              </w:rPr>
              <w:t>эстетическому</w:t>
            </w:r>
            <w:proofErr w:type="gramEnd"/>
            <w:r w:rsidRPr="00C3271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32712" w:rsidRPr="00C32712" w:rsidRDefault="00C32712" w:rsidP="00C3271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32712">
              <w:rPr>
                <w:rFonts w:ascii="Times New Roman" w:hAnsi="Times New Roman" w:cs="Times New Roman"/>
                <w:sz w:val="24"/>
              </w:rPr>
              <w:t>воспитанию и развитию детей дошкольного возраста»</w:t>
            </w:r>
          </w:p>
          <w:p w:rsidR="00623425" w:rsidRPr="00A72801" w:rsidRDefault="00BE5E2D" w:rsidP="002B483C">
            <w:pPr>
              <w:spacing w:line="276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87097" w:rsidRPr="00A7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«Педагогические условия развития художественных способностей детей средствами искусства»</w:t>
            </w:r>
            <w:r w:rsidR="00623425" w:rsidRPr="00A7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7097" w:rsidRDefault="00BE5E2D" w:rsidP="002B483C">
            <w:pPr>
              <w:spacing w:line="276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23425" w:rsidRPr="00A7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«Эстетическое воспитание детей средствами музыки и художественного слова»</w:t>
            </w:r>
          </w:p>
          <w:p w:rsidR="00BE5E2D" w:rsidRDefault="00BE5E2D" w:rsidP="002B483C">
            <w:pPr>
              <w:spacing w:line="276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7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«Формы и средства художественного выражения и творчества у дошкольников».</w:t>
            </w:r>
          </w:p>
          <w:p w:rsidR="00B50A0C" w:rsidRPr="00BE5E2D" w:rsidRDefault="00B50A0C" w:rsidP="002B483C">
            <w:pPr>
              <w:spacing w:line="276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</w:tcPr>
          <w:p w:rsidR="00E87097" w:rsidRPr="00A72801" w:rsidRDefault="009A598D" w:rsidP="002B48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54" w:type="pct"/>
          </w:tcPr>
          <w:p w:rsidR="00E87097" w:rsidRPr="00A72801" w:rsidRDefault="009A598D" w:rsidP="002B48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Воспитатель-методист</w:t>
            </w:r>
          </w:p>
        </w:tc>
      </w:tr>
      <w:tr w:rsidR="00A72801" w:rsidRPr="00A72801" w:rsidTr="00BE5E2D">
        <w:tc>
          <w:tcPr>
            <w:tcW w:w="282" w:type="pct"/>
          </w:tcPr>
          <w:p w:rsidR="00A72801" w:rsidRPr="00A72801" w:rsidRDefault="00E6525E" w:rsidP="002B48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22" w:type="pct"/>
          </w:tcPr>
          <w:p w:rsidR="00A72801" w:rsidRDefault="00E6525E" w:rsidP="002B483C">
            <w:pPr>
              <w:spacing w:line="276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Разработать </w:t>
            </w:r>
            <w:r w:rsidR="00A72801" w:rsidRPr="00833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интегрированные планы</w:t>
            </w:r>
            <w:r w:rsidR="00A72801" w:rsidRPr="00A72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="00A72801" w:rsidRPr="00A72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полихудожественному</w:t>
            </w:r>
            <w:proofErr w:type="spellEnd"/>
            <w:r w:rsidR="00A72801" w:rsidRPr="00A72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детей старшего и младшего возраста.</w:t>
            </w:r>
          </w:p>
          <w:p w:rsidR="00B50A0C" w:rsidRPr="00A72801" w:rsidRDefault="00B50A0C" w:rsidP="002B483C">
            <w:pPr>
              <w:spacing w:line="276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</w:tcPr>
          <w:p w:rsidR="00A72801" w:rsidRPr="00A72801" w:rsidRDefault="00767253" w:rsidP="002B48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2014</w:t>
            </w:r>
          </w:p>
        </w:tc>
        <w:tc>
          <w:tcPr>
            <w:tcW w:w="1054" w:type="pct"/>
          </w:tcPr>
          <w:p w:rsidR="00A72801" w:rsidRPr="00A72801" w:rsidRDefault="009A598D" w:rsidP="002B48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воспитатель-методист</w:t>
            </w:r>
          </w:p>
        </w:tc>
      </w:tr>
      <w:tr w:rsidR="00507942" w:rsidRPr="00A72801" w:rsidTr="00BE5E2D">
        <w:tc>
          <w:tcPr>
            <w:tcW w:w="282" w:type="pct"/>
          </w:tcPr>
          <w:p w:rsidR="00BB2E04" w:rsidRPr="00A72801" w:rsidRDefault="00BB2E04" w:rsidP="002B48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2" w:type="pct"/>
          </w:tcPr>
          <w:p w:rsidR="00BB2E04" w:rsidRDefault="00507942" w:rsidP="002B483C">
            <w:pPr>
              <w:spacing w:line="276" w:lineRule="auto"/>
              <w:ind w:left="100" w:right="10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99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Семинар</w:t>
            </w:r>
            <w:r w:rsidRPr="00A728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«Развитие творческих способностей дошкольников в различных видах художественной деятельности»</w:t>
            </w:r>
          </w:p>
          <w:p w:rsidR="00B50A0C" w:rsidRPr="000551D0" w:rsidRDefault="00B50A0C" w:rsidP="002B483C">
            <w:pPr>
              <w:spacing w:line="276" w:lineRule="auto"/>
              <w:ind w:left="100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</w:tcPr>
          <w:p w:rsidR="00507942" w:rsidRPr="00A72801" w:rsidRDefault="00507942" w:rsidP="002B483C">
            <w:pPr>
              <w:spacing w:line="276" w:lineRule="auto"/>
              <w:ind w:left="100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BB2E04" w:rsidRPr="00A72801" w:rsidRDefault="00507942" w:rsidP="002B48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4" w:type="pct"/>
          </w:tcPr>
          <w:p w:rsidR="00BB2E04" w:rsidRPr="00A72801" w:rsidRDefault="00767253" w:rsidP="002B48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КДУУ, Педагоги, воспитатель-методист</w:t>
            </w:r>
          </w:p>
        </w:tc>
      </w:tr>
      <w:tr w:rsidR="00507942" w:rsidRPr="00A72801" w:rsidTr="00BE5E2D">
        <w:tc>
          <w:tcPr>
            <w:tcW w:w="282" w:type="pct"/>
          </w:tcPr>
          <w:p w:rsidR="00BB2E04" w:rsidRPr="00A72801" w:rsidRDefault="00BB2E04" w:rsidP="002B48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2" w:type="pct"/>
          </w:tcPr>
          <w:p w:rsidR="00BB2E04" w:rsidRDefault="00507942" w:rsidP="002B483C">
            <w:pPr>
              <w:spacing w:line="276" w:lineRule="auto"/>
              <w:ind w:left="100" w:right="1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99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Педсовет</w:t>
            </w:r>
            <w:r w:rsidRPr="008339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728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«Интегрированный подход в </w:t>
            </w:r>
            <w:r w:rsidRPr="00A728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организации изобразительной деятельности дошкольников»</w:t>
            </w:r>
          </w:p>
          <w:p w:rsidR="00B50A0C" w:rsidRPr="000551D0" w:rsidRDefault="00B50A0C" w:rsidP="002B483C">
            <w:pPr>
              <w:spacing w:line="276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</w:tcPr>
          <w:p w:rsidR="00BB2E04" w:rsidRPr="00A72801" w:rsidRDefault="00507942" w:rsidP="002B48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 2014</w:t>
            </w:r>
          </w:p>
        </w:tc>
        <w:tc>
          <w:tcPr>
            <w:tcW w:w="1054" w:type="pct"/>
          </w:tcPr>
          <w:p w:rsidR="00BB2E04" w:rsidRPr="00A72801" w:rsidRDefault="00767253" w:rsidP="002B48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КДУУ,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Педагоги, воспитатель-методист</w:t>
            </w:r>
          </w:p>
        </w:tc>
      </w:tr>
      <w:tr w:rsidR="00507942" w:rsidRPr="00A72801" w:rsidTr="00BE5E2D">
        <w:tc>
          <w:tcPr>
            <w:tcW w:w="282" w:type="pct"/>
          </w:tcPr>
          <w:p w:rsidR="00BB2E04" w:rsidRPr="00A72801" w:rsidRDefault="00BB2E04" w:rsidP="002B48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22" w:type="pct"/>
          </w:tcPr>
          <w:p w:rsidR="00BB2E04" w:rsidRDefault="00507942" w:rsidP="002B48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9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Участие  в подготовке и проведении </w:t>
            </w:r>
            <w:proofErr w:type="spellStart"/>
            <w:r w:rsidRPr="008339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вебинара</w:t>
            </w:r>
            <w:proofErr w:type="spellEnd"/>
            <w:r w:rsidRPr="00A7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«Обновление форм  и методов  работы  с детьми соответственно с требованиями программы «</w:t>
            </w:r>
            <w:proofErr w:type="spellStart"/>
            <w:r w:rsidRPr="00A7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Дитина</w:t>
            </w:r>
            <w:proofErr w:type="spellEnd"/>
            <w:r w:rsidRPr="00A7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50A0C" w:rsidRPr="00A72801" w:rsidRDefault="00B50A0C" w:rsidP="002B48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BB2E04" w:rsidRPr="00A72801" w:rsidRDefault="00767253" w:rsidP="002B48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2015</w:t>
            </w:r>
          </w:p>
        </w:tc>
        <w:tc>
          <w:tcPr>
            <w:tcW w:w="1054" w:type="pct"/>
          </w:tcPr>
          <w:p w:rsidR="00BB2E04" w:rsidRPr="00A72801" w:rsidRDefault="00767253" w:rsidP="002B48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воспитатель-методист</w:t>
            </w:r>
          </w:p>
        </w:tc>
      </w:tr>
      <w:tr w:rsidR="00507942" w:rsidRPr="00A72801" w:rsidTr="00BE5E2D">
        <w:tc>
          <w:tcPr>
            <w:tcW w:w="282" w:type="pct"/>
          </w:tcPr>
          <w:p w:rsidR="00BB2E04" w:rsidRPr="00A72801" w:rsidRDefault="00BB2E04" w:rsidP="002B48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22" w:type="pct"/>
          </w:tcPr>
          <w:p w:rsidR="00507942" w:rsidRPr="00A72801" w:rsidRDefault="00631A7F" w:rsidP="002B483C">
            <w:pPr>
              <w:tabs>
                <w:tab w:val="left" w:pos="349"/>
              </w:tabs>
              <w:spacing w:line="276" w:lineRule="auto"/>
              <w:ind w:left="6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активного участия</w:t>
            </w:r>
            <w:r w:rsidR="00507942" w:rsidRPr="00A7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507942" w:rsidRPr="008339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педагогической мастерской </w:t>
            </w:r>
            <w:r w:rsidR="00507942" w:rsidRPr="00A7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«Интеграция изобразительной деятельности с другими видами музейной педагогики»</w:t>
            </w:r>
          </w:p>
          <w:p w:rsidR="00BB2E04" w:rsidRPr="00A72801" w:rsidRDefault="00BB2E04" w:rsidP="002B48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BB2E04" w:rsidRPr="00A72801" w:rsidRDefault="00767253" w:rsidP="002B48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2015</w:t>
            </w:r>
          </w:p>
        </w:tc>
        <w:tc>
          <w:tcPr>
            <w:tcW w:w="1054" w:type="pct"/>
          </w:tcPr>
          <w:p w:rsidR="00BB2E04" w:rsidRPr="00A72801" w:rsidRDefault="00767253" w:rsidP="002B48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воспитатель-методист</w:t>
            </w:r>
          </w:p>
        </w:tc>
      </w:tr>
      <w:tr w:rsidR="00507942" w:rsidRPr="00A72801" w:rsidTr="00BE5E2D">
        <w:tc>
          <w:tcPr>
            <w:tcW w:w="282" w:type="pct"/>
          </w:tcPr>
          <w:p w:rsidR="00BB2E04" w:rsidRPr="00A72801" w:rsidRDefault="00BB2E04" w:rsidP="002B48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22" w:type="pct"/>
          </w:tcPr>
          <w:p w:rsidR="00BB2E04" w:rsidRDefault="00BE5E2D" w:rsidP="002B483C">
            <w:pPr>
              <w:tabs>
                <w:tab w:val="num" w:pos="415"/>
              </w:tabs>
              <w:spacing w:line="276" w:lineRule="auto"/>
              <w:ind w:left="131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9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Организация творческой выставки</w:t>
            </w:r>
            <w:r w:rsidRPr="00A7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«Наши таланты»</w:t>
            </w:r>
          </w:p>
          <w:p w:rsidR="00B50A0C" w:rsidRPr="00BE5E2D" w:rsidRDefault="00B50A0C" w:rsidP="002B483C">
            <w:pPr>
              <w:tabs>
                <w:tab w:val="num" w:pos="415"/>
              </w:tabs>
              <w:spacing w:line="276" w:lineRule="auto"/>
              <w:ind w:left="131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</w:tcPr>
          <w:p w:rsidR="00BB2E04" w:rsidRPr="00A72801" w:rsidRDefault="006A719B" w:rsidP="002B48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2015</w:t>
            </w:r>
          </w:p>
        </w:tc>
        <w:tc>
          <w:tcPr>
            <w:tcW w:w="1054" w:type="pct"/>
          </w:tcPr>
          <w:p w:rsidR="00BB2E04" w:rsidRPr="00A72801" w:rsidRDefault="00767253" w:rsidP="002B48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507942" w:rsidRPr="00A72801" w:rsidTr="00BE5E2D">
        <w:tc>
          <w:tcPr>
            <w:tcW w:w="282" w:type="pct"/>
          </w:tcPr>
          <w:p w:rsidR="00BB2E04" w:rsidRPr="00A72801" w:rsidRDefault="00BB2E04" w:rsidP="002B48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22" w:type="pct"/>
          </w:tcPr>
          <w:p w:rsidR="00BB2E04" w:rsidRDefault="00E87097" w:rsidP="002B483C">
            <w:pPr>
              <w:tabs>
                <w:tab w:val="left" w:pos="411"/>
              </w:tabs>
              <w:spacing w:line="276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9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Деловая игра</w:t>
            </w:r>
            <w:r w:rsidRPr="00A7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«Содержание и виды худ</w:t>
            </w:r>
            <w:r w:rsidR="0063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ожественной деятельности детей»</w:t>
            </w:r>
          </w:p>
          <w:p w:rsidR="00B50A0C" w:rsidRPr="000551D0" w:rsidRDefault="00B50A0C" w:rsidP="002B483C">
            <w:pPr>
              <w:tabs>
                <w:tab w:val="left" w:pos="411"/>
              </w:tabs>
              <w:spacing w:line="276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</w:tcPr>
          <w:p w:rsidR="00BB2E04" w:rsidRPr="00A72801" w:rsidRDefault="006A719B" w:rsidP="002B48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2014</w:t>
            </w:r>
          </w:p>
        </w:tc>
        <w:tc>
          <w:tcPr>
            <w:tcW w:w="1054" w:type="pct"/>
          </w:tcPr>
          <w:p w:rsidR="00BB2E04" w:rsidRPr="00A72801" w:rsidRDefault="006A719B" w:rsidP="002B48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воспитатель-методист</w:t>
            </w:r>
          </w:p>
        </w:tc>
      </w:tr>
      <w:tr w:rsidR="00507942" w:rsidRPr="00A72801" w:rsidTr="00BE5E2D">
        <w:tc>
          <w:tcPr>
            <w:tcW w:w="282" w:type="pct"/>
          </w:tcPr>
          <w:p w:rsidR="00BB2E04" w:rsidRPr="00A72801" w:rsidRDefault="000551D0" w:rsidP="002B48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22" w:type="pct"/>
          </w:tcPr>
          <w:p w:rsidR="00C32712" w:rsidRDefault="00E87097" w:rsidP="002B483C">
            <w:pPr>
              <w:tabs>
                <w:tab w:val="left" w:pos="411"/>
              </w:tabs>
              <w:spacing w:line="276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9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Информация</w:t>
            </w:r>
            <w:r w:rsidRPr="00A7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32712" w:rsidRDefault="00C32712" w:rsidP="002B483C">
            <w:pPr>
              <w:tabs>
                <w:tab w:val="left" w:pos="411"/>
              </w:tabs>
              <w:spacing w:line="276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Полихудожественное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87097" w:rsidRPr="00A7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 дошкольников средствами искусства»</w:t>
            </w:r>
          </w:p>
          <w:p w:rsidR="00C32712" w:rsidRPr="00C32712" w:rsidRDefault="00C32712" w:rsidP="00C327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</w:t>
            </w:r>
            <w:r w:rsidRPr="00C32712">
              <w:rPr>
                <w:rFonts w:ascii="Times New Roman" w:hAnsi="Times New Roman" w:cs="Times New Roman"/>
                <w:sz w:val="24"/>
              </w:rPr>
              <w:t>Знакомство с искусством книжной графики детей дошкольного возраста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B50A0C" w:rsidRPr="00A72801" w:rsidRDefault="00B50A0C" w:rsidP="002B483C">
            <w:pPr>
              <w:tabs>
                <w:tab w:val="left" w:pos="411"/>
              </w:tabs>
              <w:spacing w:line="276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</w:tcPr>
          <w:p w:rsidR="00BB2E04" w:rsidRPr="00A72801" w:rsidRDefault="006A719B" w:rsidP="002B48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2014</w:t>
            </w:r>
          </w:p>
        </w:tc>
        <w:tc>
          <w:tcPr>
            <w:tcW w:w="1054" w:type="pct"/>
          </w:tcPr>
          <w:p w:rsidR="00BB2E04" w:rsidRPr="00A72801" w:rsidRDefault="006A719B" w:rsidP="002B48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Воспитатель-методист</w:t>
            </w:r>
          </w:p>
        </w:tc>
      </w:tr>
      <w:tr w:rsidR="00E87097" w:rsidRPr="00A72801" w:rsidTr="00BE5E2D">
        <w:tc>
          <w:tcPr>
            <w:tcW w:w="282" w:type="pct"/>
          </w:tcPr>
          <w:p w:rsidR="00E87097" w:rsidRPr="00A72801" w:rsidRDefault="00D42958" w:rsidP="002B48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22" w:type="pct"/>
          </w:tcPr>
          <w:p w:rsidR="00E87097" w:rsidRDefault="00E77B22" w:rsidP="002B483C">
            <w:pPr>
              <w:tabs>
                <w:tab w:val="num" w:pos="415"/>
              </w:tabs>
              <w:spacing w:line="276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9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Мастер-класс</w:t>
            </w:r>
            <w:r w:rsidRPr="00A7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«Нетрадиционные техники рисования»</w:t>
            </w:r>
          </w:p>
          <w:p w:rsidR="00B50A0C" w:rsidRPr="00A72801" w:rsidRDefault="00B50A0C" w:rsidP="002B483C">
            <w:pPr>
              <w:tabs>
                <w:tab w:val="num" w:pos="415"/>
              </w:tabs>
              <w:spacing w:line="276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</w:tcPr>
          <w:p w:rsidR="00E87097" w:rsidRPr="00A72801" w:rsidRDefault="006A719B" w:rsidP="002B48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2014</w:t>
            </w:r>
          </w:p>
        </w:tc>
        <w:tc>
          <w:tcPr>
            <w:tcW w:w="1054" w:type="pct"/>
          </w:tcPr>
          <w:p w:rsidR="00E87097" w:rsidRPr="00A72801" w:rsidRDefault="006A719B" w:rsidP="002B48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674E50" w:rsidRPr="00A72801" w:rsidTr="00BE5E2D">
        <w:tc>
          <w:tcPr>
            <w:tcW w:w="282" w:type="pct"/>
          </w:tcPr>
          <w:p w:rsidR="00674E50" w:rsidRPr="00A72801" w:rsidRDefault="00D42958" w:rsidP="002B48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22" w:type="pct"/>
          </w:tcPr>
          <w:p w:rsidR="000551D0" w:rsidRPr="00833998" w:rsidRDefault="00674E50" w:rsidP="002B483C">
            <w:pPr>
              <w:tabs>
                <w:tab w:val="num" w:pos="415"/>
              </w:tabs>
              <w:spacing w:line="276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339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Круглый стол </w:t>
            </w:r>
          </w:p>
          <w:p w:rsidR="00674E50" w:rsidRPr="00A72801" w:rsidRDefault="00D42958" w:rsidP="002B483C">
            <w:pPr>
              <w:tabs>
                <w:tab w:val="num" w:pos="204"/>
              </w:tabs>
              <w:spacing w:line="276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74E50" w:rsidRPr="00A7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творческих способностей дошкольников</w:t>
            </w:r>
            <w:r w:rsidR="006A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интегрированной деятельности</w:t>
            </w:r>
            <w:r w:rsidR="00674E50" w:rsidRPr="00A7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74E50" w:rsidRDefault="00D42958" w:rsidP="002B483C">
            <w:pPr>
              <w:tabs>
                <w:tab w:val="num" w:pos="204"/>
              </w:tabs>
              <w:spacing w:line="276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551D0" w:rsidRPr="00A7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«Музейная педагогика как средство </w:t>
            </w:r>
            <w:proofErr w:type="spellStart"/>
            <w:r w:rsidR="000551D0" w:rsidRPr="00A7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полихудожественного</w:t>
            </w:r>
            <w:proofErr w:type="spellEnd"/>
            <w:r w:rsidR="000551D0" w:rsidRPr="00A7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воспитания»</w:t>
            </w:r>
          </w:p>
          <w:p w:rsidR="00C32712" w:rsidRDefault="00C32712" w:rsidP="002B483C">
            <w:pPr>
              <w:tabs>
                <w:tab w:val="num" w:pos="204"/>
              </w:tabs>
              <w:spacing w:line="276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0A0C" w:rsidRPr="00A72801" w:rsidRDefault="00B50A0C" w:rsidP="002B483C">
            <w:pPr>
              <w:tabs>
                <w:tab w:val="num" w:pos="415"/>
              </w:tabs>
              <w:spacing w:line="276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</w:tcPr>
          <w:p w:rsidR="006A719B" w:rsidRDefault="006A719B" w:rsidP="002B48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E50" w:rsidRDefault="006A719B" w:rsidP="002B48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2014</w:t>
            </w:r>
          </w:p>
          <w:p w:rsidR="006A719B" w:rsidRDefault="006A719B" w:rsidP="002B48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19B" w:rsidRPr="00A72801" w:rsidRDefault="006A719B" w:rsidP="002B48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2015</w:t>
            </w:r>
          </w:p>
        </w:tc>
        <w:tc>
          <w:tcPr>
            <w:tcW w:w="1054" w:type="pct"/>
          </w:tcPr>
          <w:p w:rsidR="00674E50" w:rsidRPr="00A72801" w:rsidRDefault="006A719B" w:rsidP="002B48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воспитатель-методист</w:t>
            </w:r>
          </w:p>
        </w:tc>
      </w:tr>
      <w:tr w:rsidR="00E87097" w:rsidRPr="00A72801" w:rsidTr="00BE5E2D">
        <w:tc>
          <w:tcPr>
            <w:tcW w:w="282" w:type="pct"/>
          </w:tcPr>
          <w:p w:rsidR="00E87097" w:rsidRPr="00A72801" w:rsidRDefault="00D42958" w:rsidP="002B48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22" w:type="pct"/>
          </w:tcPr>
          <w:p w:rsidR="00D42958" w:rsidRPr="00833998" w:rsidRDefault="00E87097" w:rsidP="002B483C">
            <w:pPr>
              <w:pStyle w:val="Style26"/>
              <w:widowControl/>
              <w:spacing w:line="276" w:lineRule="auto"/>
              <w:rPr>
                <w:rStyle w:val="FontStyle41"/>
                <w:u w:val="single"/>
              </w:rPr>
            </w:pPr>
            <w:r w:rsidRPr="00833998">
              <w:rPr>
                <w:rStyle w:val="FontStyle41"/>
                <w:u w:val="single"/>
              </w:rPr>
              <w:t>Обмен опытом:</w:t>
            </w:r>
          </w:p>
          <w:p w:rsidR="00E87097" w:rsidRPr="00A72801" w:rsidRDefault="00E87097" w:rsidP="002B483C">
            <w:pPr>
              <w:pStyle w:val="Style26"/>
              <w:widowControl/>
              <w:spacing w:line="276" w:lineRule="auto"/>
              <w:rPr>
                <w:rStyle w:val="FontStyle41"/>
              </w:rPr>
            </w:pPr>
            <w:r w:rsidRPr="00A72801">
              <w:rPr>
                <w:rStyle w:val="FontStyle41"/>
              </w:rPr>
              <w:t xml:space="preserve"> </w:t>
            </w:r>
            <w:r w:rsidR="002B483C">
              <w:rPr>
                <w:rStyle w:val="FontStyle41"/>
              </w:rPr>
              <w:t xml:space="preserve">- </w:t>
            </w:r>
            <w:r w:rsidRPr="00A72801">
              <w:rPr>
                <w:rStyle w:val="FontStyle41"/>
              </w:rPr>
              <w:t>Открытые просмотры</w:t>
            </w:r>
            <w:r w:rsidRPr="00A72801">
              <w:rPr>
                <w:rFonts w:ascii="Times New Roman" w:hAnsi="Times New Roman"/>
              </w:rPr>
              <w:t xml:space="preserve"> </w:t>
            </w:r>
            <w:r w:rsidR="00D42958">
              <w:rPr>
                <w:rFonts w:ascii="Times New Roman" w:hAnsi="Times New Roman"/>
              </w:rPr>
              <w:t xml:space="preserve"> </w:t>
            </w:r>
            <w:r w:rsidR="00D42958">
              <w:rPr>
                <w:rStyle w:val="FontStyle41"/>
              </w:rPr>
              <w:t xml:space="preserve">занятий </w:t>
            </w:r>
            <w:r w:rsidRPr="00A72801">
              <w:rPr>
                <w:rStyle w:val="FontStyle41"/>
              </w:rPr>
              <w:t>по рисованию,</w:t>
            </w:r>
          </w:p>
          <w:p w:rsidR="00E87097" w:rsidRPr="00A72801" w:rsidRDefault="00E87097" w:rsidP="002B483C">
            <w:pPr>
              <w:pStyle w:val="Style26"/>
              <w:widowControl/>
              <w:spacing w:line="276" w:lineRule="auto"/>
              <w:rPr>
                <w:rStyle w:val="FontStyle41"/>
              </w:rPr>
            </w:pPr>
            <w:r w:rsidRPr="00A72801">
              <w:rPr>
                <w:rStyle w:val="FontStyle41"/>
              </w:rPr>
              <w:t>лепке, аппликации,</w:t>
            </w:r>
            <w:r w:rsidR="00D42958">
              <w:rPr>
                <w:rStyle w:val="FontStyle41"/>
              </w:rPr>
              <w:t xml:space="preserve"> </w:t>
            </w:r>
            <w:proofErr w:type="gramStart"/>
            <w:r w:rsidR="00D42958">
              <w:rPr>
                <w:rStyle w:val="FontStyle41"/>
              </w:rPr>
              <w:t>интегрированных</w:t>
            </w:r>
            <w:proofErr w:type="gramEnd"/>
          </w:p>
          <w:p w:rsidR="00E87097" w:rsidRDefault="00D42958" w:rsidP="002B483C">
            <w:pPr>
              <w:pStyle w:val="Style26"/>
              <w:widowControl/>
              <w:spacing w:line="276" w:lineRule="auto"/>
              <w:rPr>
                <w:rStyle w:val="FontStyle41"/>
              </w:rPr>
            </w:pPr>
            <w:r>
              <w:rPr>
                <w:rStyle w:val="FontStyle41"/>
              </w:rPr>
              <w:t xml:space="preserve">занятий </w:t>
            </w:r>
            <w:r w:rsidR="00E87097" w:rsidRPr="00A72801">
              <w:rPr>
                <w:rStyle w:val="FontStyle41"/>
              </w:rPr>
              <w:t>в разных возрастных</w:t>
            </w:r>
            <w:r>
              <w:rPr>
                <w:rStyle w:val="FontStyle41"/>
              </w:rPr>
              <w:t xml:space="preserve"> </w:t>
            </w:r>
            <w:r w:rsidR="00C73D7E">
              <w:rPr>
                <w:rStyle w:val="FontStyle41"/>
              </w:rPr>
              <w:t>группах</w:t>
            </w:r>
          </w:p>
          <w:p w:rsidR="002B483C" w:rsidRPr="002B483C" w:rsidRDefault="002B483C" w:rsidP="002B483C">
            <w:pPr>
              <w:shd w:val="clear" w:color="auto" w:fill="FFFFFF"/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B483C">
              <w:rPr>
                <w:rStyle w:val="FontStyle41"/>
              </w:rPr>
              <w:t xml:space="preserve">- </w:t>
            </w:r>
            <w:r w:rsidRPr="002B483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Обмен опытом</w:t>
            </w:r>
          </w:p>
          <w:p w:rsidR="002B483C" w:rsidRPr="002B483C" w:rsidRDefault="002B483C" w:rsidP="002B483C">
            <w:pPr>
              <w:shd w:val="clear" w:color="auto" w:fill="FFFFFF"/>
              <w:spacing w:line="276" w:lineRule="auto"/>
              <w:jc w:val="both"/>
              <w:outlineLvl w:val="0"/>
              <w:rPr>
                <w:rStyle w:val="FontStyle41"/>
                <w:rFonts w:eastAsia="Times New Roman"/>
                <w:bCs/>
                <w:kern w:val="36"/>
                <w:lang w:eastAsia="ru-RU"/>
              </w:rPr>
            </w:pPr>
            <w:r w:rsidRPr="002B483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Информация </w:t>
            </w:r>
            <w:r w:rsidRPr="002B483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</w:t>
            </w:r>
            <w:r w:rsidRPr="000F783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Включение родителей детского сада образовательный процесс по </w:t>
            </w:r>
            <w:proofErr w:type="spellStart"/>
            <w:r w:rsidRPr="002B483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полихудожественному</w:t>
            </w:r>
            <w:proofErr w:type="spellEnd"/>
            <w:r w:rsidRPr="002B483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0F783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развитию дошкольников</w:t>
            </w:r>
            <w:r w:rsidRPr="002B483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»</w:t>
            </w:r>
          </w:p>
          <w:p w:rsidR="00B50A0C" w:rsidRPr="00A72801" w:rsidRDefault="00B50A0C" w:rsidP="002B483C">
            <w:pPr>
              <w:pStyle w:val="Style26"/>
              <w:widowControl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42" w:type="pct"/>
          </w:tcPr>
          <w:p w:rsidR="002B483C" w:rsidRPr="002B483C" w:rsidRDefault="002B483C" w:rsidP="002B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83C" w:rsidRDefault="002B483C" w:rsidP="002B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2014</w:t>
            </w:r>
          </w:p>
          <w:p w:rsidR="002B483C" w:rsidRDefault="002B483C" w:rsidP="002B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83C" w:rsidRDefault="002B483C" w:rsidP="002B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83C" w:rsidRDefault="002B483C" w:rsidP="002B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097" w:rsidRPr="002B483C" w:rsidRDefault="002B483C" w:rsidP="002B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2014</w:t>
            </w:r>
          </w:p>
        </w:tc>
        <w:tc>
          <w:tcPr>
            <w:tcW w:w="1054" w:type="pct"/>
          </w:tcPr>
          <w:p w:rsidR="00E87097" w:rsidRPr="00A72801" w:rsidRDefault="006A719B" w:rsidP="002B48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воспитатель-методист</w:t>
            </w:r>
          </w:p>
        </w:tc>
      </w:tr>
      <w:tr w:rsidR="00E87097" w:rsidRPr="00A72801" w:rsidTr="00BE5E2D">
        <w:tc>
          <w:tcPr>
            <w:tcW w:w="282" w:type="pct"/>
          </w:tcPr>
          <w:p w:rsidR="00E87097" w:rsidRPr="00A72801" w:rsidRDefault="00D42958" w:rsidP="002B48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22" w:type="pct"/>
          </w:tcPr>
          <w:p w:rsidR="00E87097" w:rsidRDefault="00E87097" w:rsidP="002B483C">
            <w:pPr>
              <w:pStyle w:val="Style26"/>
              <w:widowControl/>
              <w:spacing w:line="276" w:lineRule="auto"/>
              <w:rPr>
                <w:rFonts w:ascii="Times New Roman" w:hAnsi="Times New Roman"/>
              </w:rPr>
            </w:pPr>
            <w:r w:rsidRPr="00833998">
              <w:rPr>
                <w:rStyle w:val="FontStyle41"/>
                <w:u w:val="single"/>
              </w:rPr>
              <w:t>Тематический контроль</w:t>
            </w:r>
            <w:r w:rsidRPr="00833998">
              <w:rPr>
                <w:rFonts w:ascii="Times New Roman" w:hAnsi="Times New Roman"/>
                <w:u w:val="single"/>
              </w:rPr>
              <w:t xml:space="preserve"> </w:t>
            </w:r>
            <w:r w:rsidR="00D42958">
              <w:rPr>
                <w:rFonts w:ascii="Times New Roman" w:hAnsi="Times New Roman"/>
              </w:rPr>
              <w:t>«</w:t>
            </w:r>
            <w:r w:rsidRPr="00A72801">
              <w:rPr>
                <w:rFonts w:ascii="Times New Roman" w:hAnsi="Times New Roman"/>
              </w:rPr>
              <w:t>Состояние организации работы по изобразительной деятельности в ДОУ</w:t>
            </w:r>
            <w:r w:rsidR="00D42958">
              <w:rPr>
                <w:rFonts w:ascii="Times New Roman" w:hAnsi="Times New Roman"/>
              </w:rPr>
              <w:t>»</w:t>
            </w:r>
          </w:p>
          <w:p w:rsidR="00B50A0C" w:rsidRPr="00A72801" w:rsidRDefault="00B50A0C" w:rsidP="002B483C">
            <w:pPr>
              <w:pStyle w:val="Style26"/>
              <w:widowControl/>
              <w:spacing w:line="276" w:lineRule="auto"/>
              <w:rPr>
                <w:rStyle w:val="FontStyle41"/>
              </w:rPr>
            </w:pPr>
          </w:p>
        </w:tc>
        <w:tc>
          <w:tcPr>
            <w:tcW w:w="842" w:type="pct"/>
          </w:tcPr>
          <w:p w:rsidR="00E87097" w:rsidRPr="00A72801" w:rsidRDefault="00E87097" w:rsidP="002B48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  <w:r w:rsidR="006A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7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14г.</w:t>
            </w:r>
          </w:p>
        </w:tc>
        <w:tc>
          <w:tcPr>
            <w:tcW w:w="1054" w:type="pct"/>
          </w:tcPr>
          <w:p w:rsidR="006A719B" w:rsidRDefault="006A719B" w:rsidP="002B48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КДУУ,</w:t>
            </w:r>
          </w:p>
          <w:p w:rsidR="00E87097" w:rsidRPr="00A72801" w:rsidRDefault="006A719B" w:rsidP="002B48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Воспитатель-методист</w:t>
            </w:r>
          </w:p>
        </w:tc>
      </w:tr>
      <w:tr w:rsidR="00E77B22" w:rsidRPr="00A72801" w:rsidTr="00BE5E2D">
        <w:tc>
          <w:tcPr>
            <w:tcW w:w="282" w:type="pct"/>
          </w:tcPr>
          <w:p w:rsidR="00E77B22" w:rsidRPr="00A72801" w:rsidRDefault="00D42958" w:rsidP="002B48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22" w:type="pct"/>
          </w:tcPr>
          <w:p w:rsidR="00D42958" w:rsidRPr="00833998" w:rsidRDefault="00E77B22" w:rsidP="002B483C">
            <w:pPr>
              <w:pStyle w:val="Style26"/>
              <w:widowControl/>
              <w:spacing w:line="276" w:lineRule="auto"/>
              <w:rPr>
                <w:rFonts w:ascii="Times New Roman" w:hAnsi="Times New Roman"/>
                <w:iCs/>
                <w:u w:val="single"/>
              </w:rPr>
            </w:pPr>
            <w:r w:rsidRPr="00833998">
              <w:rPr>
                <w:rFonts w:ascii="Times New Roman" w:hAnsi="Times New Roman"/>
                <w:iCs/>
                <w:u w:val="single"/>
              </w:rPr>
              <w:t xml:space="preserve">День открытых дверей </w:t>
            </w:r>
          </w:p>
          <w:p w:rsidR="00E77B22" w:rsidRDefault="00E77B22" w:rsidP="002B483C">
            <w:pPr>
              <w:pStyle w:val="Style26"/>
              <w:widowControl/>
              <w:spacing w:line="276" w:lineRule="auto"/>
              <w:rPr>
                <w:rFonts w:ascii="Times New Roman" w:hAnsi="Times New Roman"/>
                <w:iCs/>
              </w:rPr>
            </w:pPr>
            <w:r w:rsidRPr="00A72801">
              <w:rPr>
                <w:rFonts w:ascii="Times New Roman" w:hAnsi="Times New Roman"/>
                <w:iCs/>
              </w:rPr>
              <w:lastRenderedPageBreak/>
              <w:t>«Растим творческую личность»</w:t>
            </w:r>
          </w:p>
          <w:p w:rsidR="00B50A0C" w:rsidRPr="00A72801" w:rsidRDefault="00B50A0C" w:rsidP="002B483C">
            <w:pPr>
              <w:pStyle w:val="Style26"/>
              <w:widowControl/>
              <w:spacing w:line="276" w:lineRule="auto"/>
              <w:rPr>
                <w:rStyle w:val="FontStyle41"/>
              </w:rPr>
            </w:pPr>
          </w:p>
        </w:tc>
        <w:tc>
          <w:tcPr>
            <w:tcW w:w="842" w:type="pct"/>
          </w:tcPr>
          <w:p w:rsidR="00E77B22" w:rsidRPr="00A72801" w:rsidRDefault="006A719B" w:rsidP="002B48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 2015 г.</w:t>
            </w:r>
          </w:p>
        </w:tc>
        <w:tc>
          <w:tcPr>
            <w:tcW w:w="1054" w:type="pct"/>
          </w:tcPr>
          <w:p w:rsidR="00E77B22" w:rsidRPr="00A72801" w:rsidRDefault="006A719B" w:rsidP="002B48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КДУУ,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Педагоги, воспитатель-методист</w:t>
            </w:r>
          </w:p>
        </w:tc>
      </w:tr>
      <w:tr w:rsidR="00674E50" w:rsidRPr="00A72801" w:rsidTr="00BE5E2D">
        <w:tc>
          <w:tcPr>
            <w:tcW w:w="282" w:type="pct"/>
          </w:tcPr>
          <w:p w:rsidR="00674E50" w:rsidRPr="00A72801" w:rsidRDefault="00D42958" w:rsidP="002B48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822" w:type="pct"/>
          </w:tcPr>
          <w:p w:rsidR="00674E50" w:rsidRPr="00833998" w:rsidRDefault="00674E50" w:rsidP="002B483C">
            <w:pPr>
              <w:pStyle w:val="Style26"/>
              <w:widowControl/>
              <w:spacing w:line="276" w:lineRule="auto"/>
              <w:rPr>
                <w:rFonts w:ascii="Times New Roman" w:hAnsi="Times New Roman"/>
                <w:u w:val="single"/>
              </w:rPr>
            </w:pPr>
            <w:r w:rsidRPr="00833998">
              <w:rPr>
                <w:rStyle w:val="FontStyle41"/>
                <w:u w:val="single"/>
              </w:rPr>
              <w:t>Самообразо</w:t>
            </w:r>
            <w:r w:rsidRPr="00833998">
              <w:rPr>
                <w:rStyle w:val="FontStyle41"/>
                <w:u w:val="single"/>
              </w:rPr>
              <w:softHyphen/>
              <w:t>вание</w:t>
            </w:r>
            <w:r w:rsidRPr="00833998">
              <w:rPr>
                <w:rFonts w:ascii="Times New Roman" w:hAnsi="Times New Roman"/>
                <w:u w:val="single"/>
              </w:rPr>
              <w:t xml:space="preserve"> </w:t>
            </w:r>
          </w:p>
          <w:p w:rsidR="00D42958" w:rsidRPr="00A72801" w:rsidRDefault="00D42958" w:rsidP="002B483C">
            <w:pPr>
              <w:pStyle w:val="Style26"/>
              <w:widowControl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Изучение методической литературы по художественно-эстетическому воспитанию</w:t>
            </w:r>
          </w:p>
          <w:p w:rsidR="00674E50" w:rsidRDefault="00D42958" w:rsidP="002B483C">
            <w:pPr>
              <w:pStyle w:val="Style26"/>
              <w:widowControl/>
              <w:spacing w:line="276" w:lineRule="auto"/>
              <w:rPr>
                <w:rStyle w:val="FontStyle41"/>
              </w:rPr>
            </w:pPr>
            <w:r>
              <w:rPr>
                <w:rStyle w:val="FontStyle41"/>
              </w:rPr>
              <w:t xml:space="preserve">- Пополнение запасов знаний на темы: </w:t>
            </w:r>
            <w:r w:rsidR="00674E50" w:rsidRPr="00A72801">
              <w:rPr>
                <w:rStyle w:val="FontStyle41"/>
              </w:rPr>
              <w:t>«Рисование</w:t>
            </w:r>
            <w:r>
              <w:rPr>
                <w:rStyle w:val="FontStyle41"/>
              </w:rPr>
              <w:t xml:space="preserve"> </w:t>
            </w:r>
            <w:r w:rsidR="00674E50" w:rsidRPr="00A72801">
              <w:rPr>
                <w:rStyle w:val="FontStyle41"/>
              </w:rPr>
              <w:t>нетрадиционными</w:t>
            </w:r>
            <w:r>
              <w:rPr>
                <w:rStyle w:val="FontStyle41"/>
              </w:rPr>
              <w:t xml:space="preserve"> </w:t>
            </w:r>
            <w:r w:rsidR="00B50A0C">
              <w:rPr>
                <w:rStyle w:val="FontStyle41"/>
              </w:rPr>
              <w:t>способами»,</w:t>
            </w:r>
          </w:p>
          <w:p w:rsidR="00D42958" w:rsidRDefault="00D42958" w:rsidP="002B483C">
            <w:pPr>
              <w:pStyle w:val="Style26"/>
              <w:widowControl/>
              <w:spacing w:line="276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Style w:val="FontStyle41"/>
              </w:rPr>
              <w:t>«</w:t>
            </w:r>
            <w:r w:rsidRPr="00D42958">
              <w:rPr>
                <w:rFonts w:ascii="Times New Roman" w:hAnsi="Times New Roman"/>
                <w:color w:val="000000"/>
                <w:szCs w:val="28"/>
              </w:rPr>
              <w:t>Интеграция видов художественной деятельности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="00B50A0C">
              <w:rPr>
                <w:rFonts w:ascii="Times New Roman" w:hAnsi="Times New Roman"/>
                <w:color w:val="000000"/>
                <w:szCs w:val="28"/>
              </w:rPr>
              <w:t>,</w:t>
            </w:r>
          </w:p>
          <w:p w:rsidR="00122576" w:rsidRDefault="00122576" w:rsidP="002B483C">
            <w:pPr>
              <w:pStyle w:val="Style26"/>
              <w:widowControl/>
              <w:spacing w:line="276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«</w:t>
            </w:r>
            <w:proofErr w:type="spellStart"/>
            <w:r w:rsidRPr="00122576">
              <w:rPr>
                <w:rFonts w:ascii="Times New Roman" w:hAnsi="Times New Roman"/>
                <w:szCs w:val="28"/>
                <w:lang w:val="uk-UA"/>
              </w:rPr>
              <w:t>Формирование</w:t>
            </w:r>
            <w:proofErr w:type="spellEnd"/>
            <w:r w:rsidRPr="00122576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122576">
              <w:rPr>
                <w:rFonts w:ascii="Times New Roman" w:hAnsi="Times New Roman"/>
                <w:szCs w:val="28"/>
                <w:lang w:val="uk-UA"/>
              </w:rPr>
              <w:t>художественно-</w:t>
            </w:r>
            <w:proofErr w:type="spellEnd"/>
            <w:r w:rsidRPr="00122576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122576">
              <w:rPr>
                <w:rFonts w:ascii="Times New Roman" w:hAnsi="Times New Roman"/>
                <w:szCs w:val="28"/>
                <w:lang w:val="uk-UA"/>
              </w:rPr>
              <w:t>эстетической</w:t>
            </w:r>
            <w:proofErr w:type="spellEnd"/>
            <w:r w:rsidRPr="00122576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122576">
              <w:rPr>
                <w:rFonts w:ascii="Times New Roman" w:hAnsi="Times New Roman"/>
                <w:szCs w:val="28"/>
                <w:lang w:val="uk-UA"/>
              </w:rPr>
              <w:t>компетенции</w:t>
            </w:r>
            <w:proofErr w:type="spellEnd"/>
            <w:r w:rsidRPr="00122576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122576">
              <w:rPr>
                <w:rFonts w:ascii="Times New Roman" w:hAnsi="Times New Roman"/>
                <w:szCs w:val="28"/>
                <w:lang w:val="uk-UA"/>
              </w:rPr>
              <w:t>детей</w:t>
            </w:r>
            <w:proofErr w:type="spellEnd"/>
            <w:r w:rsidRPr="00122576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122576">
              <w:rPr>
                <w:rFonts w:ascii="Times New Roman" w:hAnsi="Times New Roman"/>
                <w:szCs w:val="28"/>
                <w:lang w:val="uk-UA"/>
              </w:rPr>
              <w:t>дошкольного</w:t>
            </w:r>
            <w:proofErr w:type="spellEnd"/>
            <w:r w:rsidRPr="00122576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122576">
              <w:rPr>
                <w:rFonts w:ascii="Times New Roman" w:hAnsi="Times New Roman"/>
                <w:szCs w:val="28"/>
                <w:lang w:val="uk-UA"/>
              </w:rPr>
              <w:t>возраста</w:t>
            </w:r>
            <w:proofErr w:type="spellEnd"/>
            <w:r>
              <w:rPr>
                <w:rFonts w:ascii="Times New Roman" w:hAnsi="Times New Roman"/>
                <w:szCs w:val="28"/>
                <w:lang w:val="uk-UA"/>
              </w:rPr>
              <w:t>»</w:t>
            </w:r>
            <w:r w:rsidR="00B50A0C">
              <w:rPr>
                <w:rFonts w:ascii="Times New Roman" w:hAnsi="Times New Roman"/>
                <w:szCs w:val="28"/>
                <w:lang w:val="uk-UA"/>
              </w:rPr>
              <w:t>,</w:t>
            </w:r>
          </w:p>
          <w:p w:rsidR="00B50A0C" w:rsidRPr="00122576" w:rsidRDefault="00B50A0C" w:rsidP="002B483C">
            <w:pPr>
              <w:pStyle w:val="Style26"/>
              <w:widowControl/>
              <w:spacing w:line="276" w:lineRule="auto"/>
              <w:rPr>
                <w:rStyle w:val="FontStyle41"/>
                <w:sz w:val="22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/>
                <w:szCs w:val="28"/>
                <w:lang w:val="uk-UA"/>
              </w:rPr>
              <w:t>Ознакомление</w:t>
            </w:r>
            <w:proofErr w:type="spellEnd"/>
            <w:r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  <w:lang w:val="uk-UA"/>
              </w:rPr>
              <w:t>дошкольников</w:t>
            </w:r>
            <w:proofErr w:type="spellEnd"/>
            <w:r>
              <w:rPr>
                <w:rFonts w:ascii="Times New Roman" w:hAnsi="Times New Roman"/>
                <w:szCs w:val="28"/>
                <w:lang w:val="uk-UA"/>
              </w:rPr>
              <w:t xml:space="preserve"> с художниками </w:t>
            </w:r>
            <w:proofErr w:type="spellStart"/>
            <w:r>
              <w:rPr>
                <w:rFonts w:ascii="Times New Roman" w:hAnsi="Times New Roman"/>
                <w:szCs w:val="28"/>
                <w:lang w:val="uk-UA"/>
              </w:rPr>
              <w:t>илюстраторами</w:t>
            </w:r>
            <w:proofErr w:type="spellEnd"/>
            <w:r>
              <w:rPr>
                <w:rFonts w:ascii="Times New Roman" w:hAnsi="Times New Roman"/>
                <w:szCs w:val="28"/>
                <w:lang w:val="uk-UA"/>
              </w:rPr>
              <w:t>»</w:t>
            </w:r>
          </w:p>
          <w:p w:rsidR="00674E50" w:rsidRPr="00A72801" w:rsidRDefault="00674E50" w:rsidP="002B483C">
            <w:pPr>
              <w:pStyle w:val="Style26"/>
              <w:widowControl/>
              <w:spacing w:line="276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842" w:type="pct"/>
          </w:tcPr>
          <w:p w:rsidR="00674E50" w:rsidRPr="00A72801" w:rsidRDefault="006A719B" w:rsidP="002B48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054" w:type="pct"/>
          </w:tcPr>
          <w:p w:rsidR="00674E50" w:rsidRPr="00A72801" w:rsidRDefault="006A719B" w:rsidP="002B48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674E50" w:rsidRPr="00A72801" w:rsidTr="00BE5E2D">
        <w:tc>
          <w:tcPr>
            <w:tcW w:w="282" w:type="pct"/>
          </w:tcPr>
          <w:p w:rsidR="00674E50" w:rsidRPr="00A72801" w:rsidRDefault="00D42958" w:rsidP="002B48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22" w:type="pct"/>
          </w:tcPr>
          <w:p w:rsidR="00674E50" w:rsidRPr="00833998" w:rsidRDefault="00674E50" w:rsidP="002B483C">
            <w:pPr>
              <w:pStyle w:val="Style26"/>
              <w:widowControl/>
              <w:spacing w:line="276" w:lineRule="auto"/>
              <w:ind w:left="10" w:hanging="10"/>
              <w:rPr>
                <w:rStyle w:val="FontStyle41"/>
                <w:u w:val="single"/>
              </w:rPr>
            </w:pPr>
            <w:r w:rsidRPr="00833998">
              <w:rPr>
                <w:rStyle w:val="FontStyle41"/>
                <w:u w:val="single"/>
              </w:rPr>
              <w:t xml:space="preserve">Работа </w:t>
            </w:r>
            <w:r w:rsidR="00833998">
              <w:rPr>
                <w:rStyle w:val="FontStyle41"/>
                <w:u w:val="single"/>
              </w:rPr>
              <w:t xml:space="preserve"> с родителями</w:t>
            </w:r>
          </w:p>
          <w:p w:rsidR="00D42958" w:rsidRDefault="00674E50" w:rsidP="002B483C">
            <w:pPr>
              <w:pStyle w:val="Style26"/>
              <w:widowControl/>
              <w:spacing w:line="276" w:lineRule="auto"/>
              <w:ind w:left="10" w:hanging="10"/>
              <w:rPr>
                <w:rStyle w:val="FontStyle41"/>
              </w:rPr>
            </w:pPr>
            <w:r w:rsidRPr="00A72801">
              <w:rPr>
                <w:rFonts w:ascii="Times New Roman" w:hAnsi="Times New Roman"/>
              </w:rPr>
              <w:t xml:space="preserve"> </w:t>
            </w:r>
            <w:r w:rsidRPr="00A72801">
              <w:rPr>
                <w:rStyle w:val="FontStyle41"/>
              </w:rPr>
              <w:t xml:space="preserve">Выставка творческих работ «Что нам осень принесла» </w:t>
            </w:r>
          </w:p>
          <w:p w:rsidR="00674E50" w:rsidRPr="00A72801" w:rsidRDefault="00D42958" w:rsidP="002B483C">
            <w:pPr>
              <w:pStyle w:val="Style26"/>
              <w:widowControl/>
              <w:spacing w:line="276" w:lineRule="auto"/>
              <w:ind w:left="10" w:hanging="10"/>
              <w:rPr>
                <w:rStyle w:val="FontStyle41"/>
              </w:rPr>
            </w:pPr>
            <w:r>
              <w:rPr>
                <w:rStyle w:val="FontStyle41"/>
              </w:rPr>
              <w:t>«Ёлочная игрушка своими руками»</w:t>
            </w:r>
            <w:r w:rsidR="00674E50" w:rsidRPr="00A72801">
              <w:rPr>
                <w:rStyle w:val="FontStyle41"/>
              </w:rPr>
              <w:t xml:space="preserve"> </w:t>
            </w:r>
          </w:p>
          <w:p w:rsidR="00674E50" w:rsidRPr="00A72801" w:rsidRDefault="00674E50" w:rsidP="002B483C">
            <w:pPr>
              <w:pStyle w:val="Style26"/>
              <w:widowControl/>
              <w:spacing w:line="276" w:lineRule="auto"/>
              <w:ind w:left="10" w:hanging="10"/>
              <w:rPr>
                <w:rStyle w:val="FontStyle41"/>
              </w:rPr>
            </w:pPr>
            <w:r w:rsidRPr="00A72801">
              <w:rPr>
                <w:rStyle w:val="FontStyle41"/>
              </w:rPr>
              <w:t>Участие   в   конкурсах   на оформление     группы     к праздникам.</w:t>
            </w:r>
          </w:p>
          <w:p w:rsidR="00D42958" w:rsidRDefault="00674E50" w:rsidP="002B483C">
            <w:pPr>
              <w:pStyle w:val="Style26"/>
              <w:widowControl/>
              <w:spacing w:line="276" w:lineRule="auto"/>
              <w:ind w:left="14" w:hanging="14"/>
              <w:rPr>
                <w:rStyle w:val="FontStyle41"/>
              </w:rPr>
            </w:pPr>
            <w:r w:rsidRPr="00A72801">
              <w:rPr>
                <w:rStyle w:val="FontStyle41"/>
              </w:rPr>
              <w:t xml:space="preserve">Анкетирование родителей </w:t>
            </w:r>
          </w:p>
          <w:p w:rsidR="00D42958" w:rsidRDefault="00674E50" w:rsidP="002B483C">
            <w:pPr>
              <w:pStyle w:val="Style26"/>
              <w:widowControl/>
              <w:spacing w:line="276" w:lineRule="auto"/>
              <w:ind w:left="14" w:hanging="14"/>
              <w:rPr>
                <w:rStyle w:val="FontStyle41"/>
              </w:rPr>
            </w:pPr>
            <w:r w:rsidRPr="00A72801">
              <w:rPr>
                <w:rStyle w:val="FontStyle41"/>
              </w:rPr>
              <w:t xml:space="preserve">«Развитие творческих способностей детей» Консультация для родителей </w:t>
            </w:r>
          </w:p>
          <w:p w:rsidR="00674E50" w:rsidRPr="00B77C15" w:rsidRDefault="00674E50" w:rsidP="002B483C">
            <w:pPr>
              <w:pStyle w:val="Style26"/>
              <w:widowControl/>
              <w:spacing w:line="276" w:lineRule="auto"/>
              <w:ind w:left="14" w:hanging="14"/>
              <w:rPr>
                <w:rFonts w:ascii="Times New Roman" w:hAnsi="Times New Roman"/>
              </w:rPr>
            </w:pPr>
            <w:r w:rsidRPr="00A72801">
              <w:rPr>
                <w:rStyle w:val="FontStyle41"/>
              </w:rPr>
              <w:t>«Устроим картинную галерею»</w:t>
            </w:r>
          </w:p>
        </w:tc>
        <w:tc>
          <w:tcPr>
            <w:tcW w:w="842" w:type="pct"/>
          </w:tcPr>
          <w:p w:rsidR="00674E50" w:rsidRPr="00A72801" w:rsidRDefault="006A719B" w:rsidP="002B48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054" w:type="pct"/>
          </w:tcPr>
          <w:p w:rsidR="00674E50" w:rsidRPr="00A72801" w:rsidRDefault="006A719B" w:rsidP="002B48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родители</w:t>
            </w:r>
          </w:p>
        </w:tc>
      </w:tr>
    </w:tbl>
    <w:p w:rsidR="00BB2E04" w:rsidRPr="00BB2E04" w:rsidRDefault="00BB2E04" w:rsidP="00B77C1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B2E04" w:rsidRPr="00BB2E04" w:rsidSect="00B77C1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6451A"/>
    <w:multiLevelType w:val="multilevel"/>
    <w:tmpl w:val="B3C66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E5038"/>
    <w:multiLevelType w:val="multilevel"/>
    <w:tmpl w:val="5E44C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485379"/>
    <w:multiLevelType w:val="multilevel"/>
    <w:tmpl w:val="3AD66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966F82"/>
    <w:multiLevelType w:val="multilevel"/>
    <w:tmpl w:val="B3C66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87089C"/>
    <w:multiLevelType w:val="multilevel"/>
    <w:tmpl w:val="D2463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2728E2"/>
    <w:multiLevelType w:val="multilevel"/>
    <w:tmpl w:val="B3C66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2E04"/>
    <w:rsid w:val="000364B1"/>
    <w:rsid w:val="000551D0"/>
    <w:rsid w:val="00102710"/>
    <w:rsid w:val="00122576"/>
    <w:rsid w:val="002B483C"/>
    <w:rsid w:val="00507942"/>
    <w:rsid w:val="00623425"/>
    <w:rsid w:val="00631A7F"/>
    <w:rsid w:val="00674E50"/>
    <w:rsid w:val="006A719B"/>
    <w:rsid w:val="00767253"/>
    <w:rsid w:val="00833998"/>
    <w:rsid w:val="00973CD7"/>
    <w:rsid w:val="009A598D"/>
    <w:rsid w:val="00A3497C"/>
    <w:rsid w:val="00A72801"/>
    <w:rsid w:val="00B50A0C"/>
    <w:rsid w:val="00B77C15"/>
    <w:rsid w:val="00BB2E04"/>
    <w:rsid w:val="00BE5E2D"/>
    <w:rsid w:val="00C03510"/>
    <w:rsid w:val="00C32712"/>
    <w:rsid w:val="00C73D7E"/>
    <w:rsid w:val="00CB5A32"/>
    <w:rsid w:val="00CD15F3"/>
    <w:rsid w:val="00D42958"/>
    <w:rsid w:val="00E6525E"/>
    <w:rsid w:val="00E77B22"/>
    <w:rsid w:val="00E87097"/>
    <w:rsid w:val="00F72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basedOn w:val="a0"/>
    <w:uiPriority w:val="99"/>
    <w:rsid w:val="00E87097"/>
    <w:rPr>
      <w:rFonts w:ascii="Times New Roman" w:hAnsi="Times New Roman" w:cs="Times New Roman" w:hint="default"/>
      <w:sz w:val="24"/>
      <w:szCs w:val="24"/>
    </w:rPr>
  </w:style>
  <w:style w:type="paragraph" w:customStyle="1" w:styleId="Style26">
    <w:name w:val="Style26"/>
    <w:basedOn w:val="a"/>
    <w:uiPriority w:val="99"/>
    <w:rsid w:val="00E87097"/>
    <w:pPr>
      <w:widowControl w:val="0"/>
      <w:autoSpaceDE w:val="0"/>
      <w:autoSpaceDN w:val="0"/>
      <w:adjustRightInd w:val="0"/>
      <w:spacing w:after="0" w:line="274" w:lineRule="exact"/>
    </w:pPr>
    <w:rPr>
      <w:rFonts w:ascii="Impact" w:eastAsia="Times New Roman" w:hAnsi="Impact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74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4E50"/>
  </w:style>
  <w:style w:type="paragraph" w:styleId="a6">
    <w:name w:val="Balloon Text"/>
    <w:basedOn w:val="a"/>
    <w:link w:val="a7"/>
    <w:uiPriority w:val="99"/>
    <w:semiHidden/>
    <w:unhideWhenUsed/>
    <w:rsid w:val="00A7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28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14</cp:revision>
  <dcterms:created xsi:type="dcterms:W3CDTF">2015-02-03T11:11:00Z</dcterms:created>
  <dcterms:modified xsi:type="dcterms:W3CDTF">2015-02-03T19:50:00Z</dcterms:modified>
</cp:coreProperties>
</file>